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9E58E" w14:textId="0E424F3C" w:rsidR="00571F3E" w:rsidRPr="005655AB" w:rsidRDefault="00571F3E" w:rsidP="00BA7AA2">
      <w:pPr>
        <w:rPr>
          <w:rFonts w:asciiTheme="minorHAnsi" w:hAnsiTheme="minorHAnsi" w:cstheme="minorHAnsi"/>
        </w:rPr>
      </w:pPr>
    </w:p>
    <w:p w14:paraId="0ECC2666" w14:textId="0D11DF1E" w:rsidR="00EF365C" w:rsidRPr="005655AB" w:rsidRDefault="00D23F92" w:rsidP="00EF365C">
      <w:pPr>
        <w:jc w:val="right"/>
        <w:rPr>
          <w:rFonts w:asciiTheme="minorHAnsi" w:hAnsiTheme="minorHAnsi" w:cstheme="minorHAnsi"/>
        </w:rPr>
      </w:pPr>
      <w:r w:rsidRPr="005655AB">
        <w:rPr>
          <w:rFonts w:asciiTheme="minorHAnsi" w:hAnsiTheme="minorHAnsi" w:cstheme="minorHAnsi"/>
        </w:rPr>
        <w:t xml:space="preserve"> </w:t>
      </w:r>
      <w:r w:rsidR="00D21ED1" w:rsidRPr="005655AB">
        <w:rPr>
          <w:rFonts w:asciiTheme="minorHAnsi" w:hAnsiTheme="minorHAnsi" w:cstheme="minorHAnsi"/>
        </w:rPr>
        <w:t>11</w:t>
      </w:r>
      <w:r w:rsidR="00D21ED1" w:rsidRPr="005655AB">
        <w:rPr>
          <w:rFonts w:asciiTheme="minorHAnsi" w:hAnsiTheme="minorHAnsi" w:cstheme="minorHAnsi"/>
          <w:vertAlign w:val="superscript"/>
        </w:rPr>
        <w:t>th</w:t>
      </w:r>
      <w:r w:rsidR="00D21ED1" w:rsidRPr="005655AB">
        <w:rPr>
          <w:rFonts w:asciiTheme="minorHAnsi" w:hAnsiTheme="minorHAnsi" w:cstheme="minorHAnsi"/>
        </w:rPr>
        <w:t xml:space="preserve"> </w:t>
      </w:r>
      <w:r w:rsidRPr="005655AB">
        <w:rPr>
          <w:rFonts w:asciiTheme="minorHAnsi" w:hAnsiTheme="minorHAnsi" w:cstheme="minorHAnsi"/>
        </w:rPr>
        <w:t>January 2021</w:t>
      </w:r>
    </w:p>
    <w:p w14:paraId="6FB167BE" w14:textId="29A7961F" w:rsidR="00EF365C" w:rsidRPr="005655AB" w:rsidRDefault="00D23F92" w:rsidP="00BA7AA2">
      <w:pPr>
        <w:jc w:val="both"/>
        <w:rPr>
          <w:rFonts w:asciiTheme="minorHAnsi" w:hAnsiTheme="minorHAnsi" w:cstheme="minorHAnsi"/>
        </w:rPr>
      </w:pPr>
      <w:r w:rsidRPr="005655AB">
        <w:rPr>
          <w:rFonts w:asciiTheme="minorHAnsi" w:hAnsiTheme="minorHAnsi" w:cstheme="minorHAnsi"/>
        </w:rPr>
        <w:t>(By email)</w:t>
      </w:r>
    </w:p>
    <w:p w14:paraId="2426C59E" w14:textId="77777777" w:rsidR="00EF365C" w:rsidRPr="005655AB" w:rsidRDefault="00EF365C" w:rsidP="00BA7AA2">
      <w:pPr>
        <w:jc w:val="both"/>
        <w:rPr>
          <w:rFonts w:asciiTheme="minorHAnsi" w:hAnsiTheme="minorHAnsi" w:cstheme="minorHAnsi"/>
        </w:rPr>
      </w:pPr>
    </w:p>
    <w:p w14:paraId="0675E0ED" w14:textId="77777777" w:rsidR="00D23F92" w:rsidRPr="005655AB" w:rsidRDefault="00D23F92" w:rsidP="00D23F92">
      <w:pPr>
        <w:jc w:val="both"/>
        <w:rPr>
          <w:rFonts w:asciiTheme="minorHAnsi" w:hAnsiTheme="minorHAnsi" w:cstheme="minorHAnsi"/>
        </w:rPr>
      </w:pPr>
    </w:p>
    <w:p w14:paraId="5D20DF9C" w14:textId="77777777" w:rsidR="00D23F92" w:rsidRPr="005655AB" w:rsidRDefault="00D23F92" w:rsidP="00D23F92">
      <w:pPr>
        <w:jc w:val="both"/>
        <w:rPr>
          <w:rFonts w:asciiTheme="minorHAnsi" w:hAnsiTheme="minorHAnsi" w:cstheme="minorHAnsi"/>
        </w:rPr>
      </w:pPr>
    </w:p>
    <w:p w14:paraId="20DB2846" w14:textId="77777777" w:rsidR="00D23F92" w:rsidRPr="005655AB" w:rsidRDefault="00D23F92" w:rsidP="00D23F92">
      <w:pPr>
        <w:jc w:val="both"/>
        <w:rPr>
          <w:rFonts w:asciiTheme="minorHAnsi" w:hAnsiTheme="minorHAnsi" w:cstheme="minorHAnsi"/>
        </w:rPr>
      </w:pPr>
    </w:p>
    <w:p w14:paraId="1E96662F" w14:textId="50D720B7"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Dear Parents and </w:t>
      </w:r>
      <w:proofErr w:type="spellStart"/>
      <w:r w:rsidRPr="005655AB">
        <w:rPr>
          <w:rFonts w:asciiTheme="minorHAnsi" w:hAnsiTheme="minorHAnsi" w:cstheme="minorHAnsi"/>
          <w:lang w:val="en-US"/>
        </w:rPr>
        <w:t>Carers</w:t>
      </w:r>
      <w:proofErr w:type="spellEnd"/>
      <w:r w:rsidR="00D22C0B">
        <w:rPr>
          <w:rFonts w:asciiTheme="minorHAnsi" w:hAnsiTheme="minorHAnsi" w:cstheme="minorHAnsi"/>
          <w:lang w:val="en-US"/>
        </w:rPr>
        <w:t>,</w:t>
      </w:r>
    </w:p>
    <w:p w14:paraId="5D46CD5A" w14:textId="77777777" w:rsidR="004D56C7" w:rsidRPr="005655AB" w:rsidRDefault="004D56C7" w:rsidP="004D56C7">
      <w:pPr>
        <w:rPr>
          <w:rFonts w:asciiTheme="minorHAnsi" w:hAnsiTheme="minorHAnsi" w:cstheme="minorHAnsi"/>
          <w:lang w:val="en-US"/>
        </w:rPr>
      </w:pPr>
    </w:p>
    <w:p w14:paraId="0ADAEB33" w14:textId="7E612365" w:rsidR="004D56C7" w:rsidRPr="005655AB" w:rsidRDefault="00D22C0B" w:rsidP="004D56C7">
      <w:pPr>
        <w:rPr>
          <w:rFonts w:asciiTheme="minorHAnsi" w:hAnsiTheme="minorHAnsi" w:cstheme="minorHAnsi"/>
          <w:lang w:val="en-US"/>
        </w:rPr>
      </w:pPr>
      <w:r>
        <w:rPr>
          <w:rFonts w:asciiTheme="minorHAnsi" w:hAnsiTheme="minorHAnsi" w:cstheme="minorHAnsi"/>
          <w:lang w:val="en-US"/>
        </w:rPr>
        <w:t xml:space="preserve">I know it is only a week since I last wrote, but, given how rapidly government guidance is changing, I thought it important to keep you fully informed.  Indeed, we find ourselves entering only the second week and </w:t>
      </w:r>
      <w:r w:rsidR="00D237C7">
        <w:rPr>
          <w:rFonts w:asciiTheme="minorHAnsi" w:hAnsiTheme="minorHAnsi" w:cstheme="minorHAnsi"/>
          <w:lang w:val="en-US"/>
        </w:rPr>
        <w:t xml:space="preserve">national </w:t>
      </w:r>
      <w:r>
        <w:rPr>
          <w:rFonts w:asciiTheme="minorHAnsi" w:hAnsiTheme="minorHAnsi" w:cstheme="minorHAnsi"/>
          <w:lang w:val="en-US"/>
        </w:rPr>
        <w:t xml:space="preserve">advice has changed. </w:t>
      </w:r>
      <w:r w:rsidR="004D56C7" w:rsidRPr="005655AB">
        <w:rPr>
          <w:rFonts w:asciiTheme="minorHAnsi" w:hAnsiTheme="minorHAnsi" w:cstheme="minorHAnsi"/>
          <w:lang w:val="en-US"/>
        </w:rPr>
        <w:t xml:space="preserve">At 5:30pm on Friday evening the Department of Education updated their guidance for access to schools for critical workers and vulnerable children. I would like to bring to your attention the changed emphasis for providing on site education at schools. The government guidance now states: </w:t>
      </w:r>
    </w:p>
    <w:p w14:paraId="6C1B4EAF" w14:textId="77777777" w:rsidR="004D56C7" w:rsidRPr="005655AB" w:rsidRDefault="004D56C7" w:rsidP="004D56C7">
      <w:pPr>
        <w:rPr>
          <w:rFonts w:asciiTheme="minorHAnsi" w:hAnsiTheme="minorHAnsi" w:cstheme="minorHAnsi"/>
          <w:b/>
          <w:bCs/>
          <w:lang w:val="en-US"/>
        </w:rPr>
      </w:pPr>
    </w:p>
    <w:p w14:paraId="0B7DBA01" w14:textId="4E3BEDB6" w:rsidR="004D56C7" w:rsidRPr="005655AB" w:rsidRDefault="004D56C7" w:rsidP="004D56C7">
      <w:pPr>
        <w:rPr>
          <w:rFonts w:asciiTheme="minorHAnsi" w:hAnsiTheme="minorHAnsi" w:cstheme="minorHAnsi"/>
          <w:b/>
          <w:bCs/>
          <w:lang w:val="en-US"/>
        </w:rPr>
      </w:pPr>
      <w:r w:rsidRPr="005655AB">
        <w:rPr>
          <w:rFonts w:asciiTheme="minorHAnsi" w:hAnsiTheme="minorHAnsi" w:cstheme="minorHAnsi"/>
          <w:b/>
          <w:bCs/>
          <w:lang w:val="en-US"/>
        </w:rPr>
        <w:t xml:space="preserve">‘Children with at least one parent or </w:t>
      </w:r>
      <w:proofErr w:type="spellStart"/>
      <w:r w:rsidRPr="005655AB">
        <w:rPr>
          <w:rFonts w:asciiTheme="minorHAnsi" w:hAnsiTheme="minorHAnsi" w:cstheme="minorHAnsi"/>
          <w:b/>
          <w:bCs/>
          <w:lang w:val="en-US"/>
        </w:rPr>
        <w:t>carer</w:t>
      </w:r>
      <w:proofErr w:type="spellEnd"/>
      <w:r w:rsidRPr="005655AB">
        <w:rPr>
          <w:rFonts w:asciiTheme="minorHAnsi" w:hAnsiTheme="minorHAnsi" w:cstheme="minorHAnsi"/>
          <w:b/>
          <w:bCs/>
          <w:lang w:val="en-US"/>
        </w:rPr>
        <w:t xml:space="preserve"> who is a critical worker can go to school or college if required, but </w:t>
      </w:r>
      <w:r w:rsidRPr="005655AB">
        <w:rPr>
          <w:rFonts w:asciiTheme="minorHAnsi" w:hAnsiTheme="minorHAnsi" w:cstheme="minorHAnsi"/>
          <w:b/>
          <w:bCs/>
          <w:u w:val="single"/>
          <w:lang w:val="en-US"/>
        </w:rPr>
        <w:t xml:space="preserve">parents and </w:t>
      </w:r>
      <w:proofErr w:type="spellStart"/>
      <w:r w:rsidRPr="005655AB">
        <w:rPr>
          <w:rFonts w:asciiTheme="minorHAnsi" w:hAnsiTheme="minorHAnsi" w:cstheme="minorHAnsi"/>
          <w:b/>
          <w:bCs/>
          <w:u w:val="single"/>
          <w:lang w:val="en-US"/>
        </w:rPr>
        <w:t>carers</w:t>
      </w:r>
      <w:proofErr w:type="spellEnd"/>
      <w:r w:rsidRPr="005655AB">
        <w:rPr>
          <w:rFonts w:asciiTheme="minorHAnsi" w:hAnsiTheme="minorHAnsi" w:cstheme="minorHAnsi"/>
          <w:b/>
          <w:bCs/>
          <w:u w:val="single"/>
          <w:lang w:val="en-US"/>
        </w:rPr>
        <w:t xml:space="preserve"> should keep their children at home if they can’</w:t>
      </w:r>
      <w:r w:rsidRPr="005655AB">
        <w:rPr>
          <w:rFonts w:asciiTheme="minorHAnsi" w:hAnsiTheme="minorHAnsi" w:cstheme="minorHAnsi"/>
          <w:b/>
          <w:bCs/>
          <w:lang w:val="en-US"/>
        </w:rPr>
        <w:t>.</w:t>
      </w:r>
    </w:p>
    <w:p w14:paraId="531E58A7" w14:textId="77777777" w:rsidR="004D56C7" w:rsidRPr="005655AB" w:rsidRDefault="004D56C7" w:rsidP="004D56C7">
      <w:pPr>
        <w:rPr>
          <w:rFonts w:asciiTheme="minorHAnsi" w:hAnsiTheme="minorHAnsi" w:cstheme="minorHAnsi"/>
          <w:lang w:val="en-US"/>
        </w:rPr>
      </w:pPr>
    </w:p>
    <w:p w14:paraId="71556DDC" w14:textId="6793371C" w:rsidR="004D56C7" w:rsidRPr="005655AB" w:rsidRDefault="00D22C0B" w:rsidP="004D56C7">
      <w:pPr>
        <w:rPr>
          <w:rFonts w:asciiTheme="minorHAnsi" w:hAnsiTheme="minorHAnsi" w:cstheme="minorHAnsi"/>
          <w:lang w:val="en-US"/>
        </w:rPr>
      </w:pPr>
      <w:r w:rsidRPr="005655AB">
        <w:rPr>
          <w:rFonts w:asciiTheme="minorHAnsi" w:hAnsiTheme="minorHAnsi" w:cstheme="minorHAnsi"/>
          <w:lang w:val="en-US"/>
        </w:rPr>
        <w:t>We</w:t>
      </w:r>
      <w:r>
        <w:rPr>
          <w:rFonts w:asciiTheme="minorHAnsi" w:hAnsiTheme="minorHAnsi" w:cstheme="minorHAnsi"/>
          <w:lang w:val="en-US"/>
        </w:rPr>
        <w:t xml:space="preserve">ST schools continue to strengthen and develop their remote learning offer and this provision </w:t>
      </w:r>
      <w:r w:rsidR="004D56C7" w:rsidRPr="005655AB">
        <w:rPr>
          <w:rFonts w:asciiTheme="minorHAnsi" w:hAnsiTheme="minorHAnsi" w:cstheme="minorHAnsi"/>
          <w:lang w:val="en-US"/>
        </w:rPr>
        <w:t>will continue to provide learning for those children who are at home</w:t>
      </w:r>
      <w:r>
        <w:rPr>
          <w:rFonts w:asciiTheme="minorHAnsi" w:hAnsiTheme="minorHAnsi" w:cstheme="minorHAnsi"/>
          <w:lang w:val="en-US"/>
        </w:rPr>
        <w:t xml:space="preserve">. </w:t>
      </w:r>
      <w:r w:rsidR="004D56C7" w:rsidRPr="005655AB">
        <w:rPr>
          <w:rFonts w:asciiTheme="minorHAnsi" w:hAnsiTheme="minorHAnsi" w:cstheme="minorHAnsi"/>
          <w:lang w:val="en-US"/>
        </w:rPr>
        <w:t xml:space="preserve"> We are also currently still able to provide </w:t>
      </w:r>
      <w:r w:rsidR="0035095C">
        <w:rPr>
          <w:rFonts w:asciiTheme="minorHAnsi" w:hAnsiTheme="minorHAnsi" w:cstheme="minorHAnsi"/>
          <w:lang w:val="en-US"/>
        </w:rPr>
        <w:t>‘</w:t>
      </w:r>
      <w:r w:rsidR="004D56C7" w:rsidRPr="005655AB">
        <w:rPr>
          <w:rFonts w:asciiTheme="minorHAnsi" w:hAnsiTheme="minorHAnsi" w:cstheme="minorHAnsi"/>
          <w:lang w:val="en-US"/>
        </w:rPr>
        <w:t xml:space="preserve">Provision of </w:t>
      </w:r>
      <w:proofErr w:type="gramStart"/>
      <w:r w:rsidR="004D56C7" w:rsidRPr="005655AB">
        <w:rPr>
          <w:rFonts w:asciiTheme="minorHAnsi" w:hAnsiTheme="minorHAnsi" w:cstheme="minorHAnsi"/>
          <w:lang w:val="en-US"/>
        </w:rPr>
        <w:t>On</w:t>
      </w:r>
      <w:proofErr w:type="gramEnd"/>
      <w:r w:rsidR="004D56C7" w:rsidRPr="005655AB">
        <w:rPr>
          <w:rFonts w:asciiTheme="minorHAnsi" w:hAnsiTheme="minorHAnsi" w:cstheme="minorHAnsi"/>
          <w:lang w:val="en-US"/>
        </w:rPr>
        <w:t xml:space="preserve"> Site Education</w:t>
      </w:r>
      <w:r w:rsidR="0035095C">
        <w:rPr>
          <w:rFonts w:asciiTheme="minorHAnsi" w:hAnsiTheme="minorHAnsi" w:cstheme="minorHAnsi"/>
          <w:lang w:val="en-US"/>
        </w:rPr>
        <w:t>’</w:t>
      </w:r>
      <w:r w:rsidR="004D56C7" w:rsidRPr="005655AB">
        <w:rPr>
          <w:rFonts w:asciiTheme="minorHAnsi" w:hAnsiTheme="minorHAnsi" w:cstheme="minorHAnsi"/>
          <w:lang w:val="en-US"/>
        </w:rPr>
        <w:t xml:space="preserve"> (POSE</w:t>
      </w:r>
      <w:r w:rsidR="005E275F">
        <w:rPr>
          <w:rFonts w:asciiTheme="minorHAnsi" w:hAnsiTheme="minorHAnsi" w:cstheme="minorHAnsi"/>
          <w:lang w:val="en-US"/>
        </w:rPr>
        <w:t>)</w:t>
      </w:r>
      <w:r w:rsidR="004D56C7" w:rsidRPr="005655AB">
        <w:rPr>
          <w:rFonts w:asciiTheme="minorHAnsi" w:hAnsiTheme="minorHAnsi" w:cstheme="minorHAnsi"/>
          <w:lang w:val="en-US"/>
        </w:rPr>
        <w:t xml:space="preserve">, for </w:t>
      </w:r>
      <w:r>
        <w:rPr>
          <w:rFonts w:asciiTheme="minorHAnsi" w:hAnsiTheme="minorHAnsi" w:cstheme="minorHAnsi"/>
          <w:lang w:val="en-US"/>
        </w:rPr>
        <w:t>vulnerable children or those</w:t>
      </w:r>
      <w:r w:rsidR="004D56C7" w:rsidRPr="005655AB">
        <w:rPr>
          <w:rFonts w:asciiTheme="minorHAnsi" w:hAnsiTheme="minorHAnsi" w:cstheme="minorHAnsi"/>
          <w:lang w:val="en-US"/>
        </w:rPr>
        <w:t xml:space="preserve"> children whose parents are critical workers. However during this lockdown we have seen </w:t>
      </w:r>
      <w:r w:rsidR="004D56C7" w:rsidRPr="005655AB">
        <w:rPr>
          <w:rFonts w:asciiTheme="minorHAnsi" w:hAnsiTheme="minorHAnsi" w:cstheme="minorHAnsi"/>
          <w:bCs/>
          <w:iCs/>
          <w:lang w:val="en-US"/>
        </w:rPr>
        <w:t>significantly more children</w:t>
      </w:r>
      <w:r w:rsidR="004D56C7" w:rsidRPr="005655AB">
        <w:rPr>
          <w:rFonts w:asciiTheme="minorHAnsi" w:hAnsiTheme="minorHAnsi" w:cstheme="minorHAnsi"/>
          <w:lang w:val="en-US"/>
        </w:rPr>
        <w:t xml:space="preserve"> continuing to attend our schools than at the time of the previous lockdown</w:t>
      </w:r>
      <w:r>
        <w:rPr>
          <w:rFonts w:asciiTheme="minorHAnsi" w:hAnsiTheme="minorHAnsi" w:cstheme="minorHAnsi"/>
          <w:lang w:val="en-US"/>
        </w:rPr>
        <w:t>,</w:t>
      </w:r>
      <w:r w:rsidR="004D56C7" w:rsidRPr="005655AB">
        <w:rPr>
          <w:rFonts w:asciiTheme="minorHAnsi" w:hAnsiTheme="minorHAnsi" w:cstheme="minorHAnsi"/>
          <w:lang w:val="en-US"/>
        </w:rPr>
        <w:t xml:space="preserve"> and numbers are rising. </w:t>
      </w:r>
      <w:r>
        <w:rPr>
          <w:rFonts w:asciiTheme="minorHAnsi" w:hAnsiTheme="minorHAnsi" w:cstheme="minorHAnsi"/>
          <w:lang w:val="en-US"/>
        </w:rPr>
        <w:t xml:space="preserve">The common goal, however, is to remain safe, reduce the spread of infection and break the chain of transmission. </w:t>
      </w:r>
    </w:p>
    <w:p w14:paraId="03D01A89" w14:textId="77777777" w:rsidR="004D56C7" w:rsidRPr="005655AB" w:rsidRDefault="004D56C7" w:rsidP="004D56C7">
      <w:pPr>
        <w:rPr>
          <w:rFonts w:asciiTheme="minorHAnsi" w:hAnsiTheme="minorHAnsi" w:cstheme="minorHAnsi"/>
        </w:rPr>
      </w:pPr>
    </w:p>
    <w:p w14:paraId="75648548" w14:textId="3C2D41EF"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Our current position of the </w:t>
      </w:r>
      <w:proofErr w:type="spellStart"/>
      <w:r w:rsidRPr="005655AB">
        <w:rPr>
          <w:rFonts w:asciiTheme="minorHAnsi" w:hAnsiTheme="minorHAnsi" w:cstheme="minorHAnsi"/>
          <w:lang w:val="en-US"/>
        </w:rPr>
        <w:t>Westcountry</w:t>
      </w:r>
      <w:proofErr w:type="spellEnd"/>
      <w:r w:rsidRPr="005655AB">
        <w:rPr>
          <w:rFonts w:asciiTheme="minorHAnsi" w:hAnsiTheme="minorHAnsi" w:cstheme="minorHAnsi"/>
          <w:lang w:val="en-US"/>
        </w:rPr>
        <w:t xml:space="preserve"> Schools Trust remains as follows:</w:t>
      </w:r>
    </w:p>
    <w:p w14:paraId="2F474D5C" w14:textId="77777777" w:rsidR="004D56C7" w:rsidRPr="005655AB" w:rsidRDefault="004D56C7" w:rsidP="004D56C7">
      <w:pPr>
        <w:rPr>
          <w:rFonts w:asciiTheme="minorHAnsi" w:hAnsiTheme="minorHAnsi" w:cstheme="minorHAnsi"/>
          <w:lang w:val="en-US"/>
        </w:rPr>
      </w:pPr>
    </w:p>
    <w:p w14:paraId="2C5A1ECF" w14:textId="77777777"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Applications/requests from parents who are critical workers will be accepted </w:t>
      </w:r>
      <w:r w:rsidRPr="005655AB">
        <w:rPr>
          <w:rFonts w:asciiTheme="minorHAnsi" w:hAnsiTheme="minorHAnsi" w:cstheme="minorHAnsi"/>
          <w:b/>
          <w:lang w:val="en-US"/>
        </w:rPr>
        <w:t>where the provision of partial or full on-site education is essential and as a last resort</w:t>
      </w:r>
      <w:r w:rsidRPr="005655AB">
        <w:rPr>
          <w:rFonts w:asciiTheme="minorHAnsi" w:hAnsiTheme="minorHAnsi" w:cstheme="minorHAnsi"/>
          <w:lang w:val="en-US"/>
        </w:rPr>
        <w:t xml:space="preserve"> in order for them to perform their critical worker role.  Applications/requests will be accepted where one or both parents are critical workers.</w:t>
      </w:r>
    </w:p>
    <w:p w14:paraId="1B71C30B" w14:textId="77777777" w:rsidR="004D56C7" w:rsidRPr="005655AB" w:rsidRDefault="004D56C7" w:rsidP="004D56C7">
      <w:pPr>
        <w:rPr>
          <w:rFonts w:asciiTheme="minorHAnsi" w:hAnsiTheme="minorHAnsi" w:cstheme="minorHAnsi"/>
          <w:lang w:val="en-US"/>
        </w:rPr>
      </w:pPr>
    </w:p>
    <w:p w14:paraId="185CA439" w14:textId="5D6F8C99"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However if the number of critical worker children needing to be in school continues to rise, we </w:t>
      </w:r>
      <w:r w:rsidRPr="005655AB">
        <w:rPr>
          <w:rFonts w:asciiTheme="minorHAnsi" w:hAnsiTheme="minorHAnsi" w:cstheme="minorHAnsi"/>
          <w:b/>
          <w:bCs/>
          <w:i/>
          <w:iCs/>
          <w:lang w:val="en-US"/>
        </w:rPr>
        <w:t>may</w:t>
      </w:r>
      <w:r w:rsidRPr="005655AB">
        <w:rPr>
          <w:rFonts w:asciiTheme="minorHAnsi" w:hAnsiTheme="minorHAnsi" w:cstheme="minorHAnsi"/>
          <w:lang w:val="en-US"/>
        </w:rPr>
        <w:t xml:space="preserve"> need to consider a limit to the numbers of children in school on a priority basis as below: </w:t>
      </w:r>
    </w:p>
    <w:p w14:paraId="3514DAF3" w14:textId="3E38F723" w:rsidR="004D56C7" w:rsidRPr="005655AB" w:rsidRDefault="004D56C7" w:rsidP="004D56C7">
      <w:pPr>
        <w:pStyle w:val="ListParagraph"/>
        <w:numPr>
          <w:ilvl w:val="0"/>
          <w:numId w:val="8"/>
        </w:numPr>
        <w:spacing w:after="160" w:line="259" w:lineRule="auto"/>
        <w:rPr>
          <w:rFonts w:cstheme="minorHAnsi"/>
          <w:sz w:val="24"/>
          <w:szCs w:val="24"/>
          <w:lang w:val="en-US"/>
        </w:rPr>
      </w:pPr>
      <w:r w:rsidRPr="005655AB">
        <w:rPr>
          <w:rFonts w:cstheme="minorHAnsi"/>
          <w:sz w:val="24"/>
          <w:szCs w:val="24"/>
          <w:lang w:val="en-US"/>
        </w:rPr>
        <w:t>Vulnerable pupils where both parents are critical workers or working in the NHS.</w:t>
      </w:r>
    </w:p>
    <w:p w14:paraId="7C20779D" w14:textId="195B2689" w:rsidR="004D56C7" w:rsidRPr="005655AB" w:rsidRDefault="004D56C7" w:rsidP="004D56C7">
      <w:pPr>
        <w:pStyle w:val="ListParagraph"/>
        <w:numPr>
          <w:ilvl w:val="0"/>
          <w:numId w:val="8"/>
        </w:numPr>
        <w:spacing w:after="160" w:line="259" w:lineRule="auto"/>
        <w:rPr>
          <w:rFonts w:cstheme="minorHAnsi"/>
          <w:sz w:val="24"/>
          <w:szCs w:val="24"/>
          <w:lang w:val="en-US"/>
        </w:rPr>
      </w:pPr>
      <w:r w:rsidRPr="005655AB">
        <w:rPr>
          <w:rFonts w:cstheme="minorHAnsi"/>
          <w:sz w:val="24"/>
          <w:szCs w:val="24"/>
          <w:lang w:val="en-US"/>
        </w:rPr>
        <w:t>Pupils of staff vital to the provision of the on-site education offer.</w:t>
      </w:r>
    </w:p>
    <w:p w14:paraId="0499ABFD" w14:textId="77777777" w:rsidR="004D56C7" w:rsidRPr="005655AB" w:rsidRDefault="004D56C7" w:rsidP="004D56C7">
      <w:pPr>
        <w:pStyle w:val="ListParagraph"/>
        <w:numPr>
          <w:ilvl w:val="0"/>
          <w:numId w:val="8"/>
        </w:numPr>
        <w:spacing w:after="160" w:line="259" w:lineRule="auto"/>
        <w:rPr>
          <w:rFonts w:cstheme="minorHAnsi"/>
          <w:sz w:val="24"/>
          <w:szCs w:val="24"/>
          <w:lang w:val="en-US"/>
        </w:rPr>
      </w:pPr>
      <w:r w:rsidRPr="005655AB">
        <w:rPr>
          <w:rFonts w:cstheme="minorHAnsi"/>
          <w:sz w:val="24"/>
          <w:szCs w:val="24"/>
          <w:lang w:val="en-US"/>
        </w:rPr>
        <w:t>Pupils where one parent is a critical worker and there is no alternative safe option.</w:t>
      </w:r>
    </w:p>
    <w:p w14:paraId="1667B665" w14:textId="56C406B2" w:rsidR="004D56C7" w:rsidRPr="005655AB" w:rsidRDefault="004D56C7" w:rsidP="004D56C7">
      <w:pPr>
        <w:rPr>
          <w:rFonts w:asciiTheme="minorHAnsi" w:hAnsiTheme="minorHAnsi" w:cstheme="minorHAnsi"/>
          <w:lang w:val="en-US"/>
        </w:rPr>
      </w:pPr>
      <w:r w:rsidRPr="005655AB">
        <w:rPr>
          <w:rFonts w:asciiTheme="minorHAnsi" w:hAnsiTheme="minorHAnsi" w:cstheme="minorHAnsi"/>
          <w:b/>
          <w:bCs/>
          <w:lang w:val="en-US"/>
        </w:rPr>
        <w:t>Please, if you are at home and NOT working</w:t>
      </w:r>
      <w:r w:rsidRPr="005655AB">
        <w:rPr>
          <w:rFonts w:asciiTheme="minorHAnsi" w:hAnsiTheme="minorHAnsi" w:cstheme="minorHAnsi"/>
          <w:lang w:val="en-US"/>
        </w:rPr>
        <w:t xml:space="preserve"> (different if you are a critical worker and working from home or if your child is eligible to attend for other reasons) </w:t>
      </w:r>
      <w:r w:rsidRPr="005655AB">
        <w:rPr>
          <w:rFonts w:asciiTheme="minorHAnsi" w:hAnsiTheme="minorHAnsi" w:cstheme="minorHAnsi"/>
          <w:b/>
          <w:bCs/>
          <w:lang w:val="en-US"/>
        </w:rPr>
        <w:t>keep your child at home to learn remotely</w:t>
      </w:r>
      <w:r w:rsidRPr="005655AB">
        <w:rPr>
          <w:rFonts w:asciiTheme="minorHAnsi" w:hAnsiTheme="minorHAnsi" w:cstheme="minorHAnsi"/>
          <w:lang w:val="en-US"/>
        </w:rPr>
        <w:t xml:space="preserve">.  </w:t>
      </w:r>
      <w:r w:rsidRPr="005655AB">
        <w:rPr>
          <w:rFonts w:asciiTheme="minorHAnsi" w:hAnsiTheme="minorHAnsi" w:cstheme="minorHAnsi"/>
          <w:u w:val="single"/>
          <w:lang w:val="en-US"/>
        </w:rPr>
        <w:t>The more bodies in school, the greater the risk for everyone</w:t>
      </w:r>
      <w:r w:rsidRPr="005655AB">
        <w:rPr>
          <w:rFonts w:asciiTheme="minorHAnsi" w:hAnsiTheme="minorHAnsi" w:cstheme="minorHAnsi"/>
          <w:lang w:val="en-US"/>
        </w:rPr>
        <w:t xml:space="preserve">. </w:t>
      </w:r>
    </w:p>
    <w:p w14:paraId="23CCFDFC" w14:textId="26926F91" w:rsidR="004D56C7" w:rsidRPr="005655AB" w:rsidRDefault="004D56C7" w:rsidP="004D56C7">
      <w:pPr>
        <w:rPr>
          <w:rFonts w:asciiTheme="minorHAnsi" w:hAnsiTheme="minorHAnsi" w:cstheme="minorHAnsi"/>
          <w:lang w:val="en-US"/>
        </w:rPr>
      </w:pPr>
      <w:r w:rsidRPr="005655AB">
        <w:rPr>
          <w:rFonts w:asciiTheme="minorHAnsi" w:hAnsiTheme="minorHAnsi" w:cstheme="minorHAnsi"/>
          <w:b/>
          <w:bCs/>
          <w:lang w:val="en-US"/>
        </w:rPr>
        <w:lastRenderedPageBreak/>
        <w:t>In the event that we have to isolate year groups,</w:t>
      </w:r>
      <w:r w:rsidR="00932FFE">
        <w:rPr>
          <w:rFonts w:asciiTheme="minorHAnsi" w:hAnsiTheme="minorHAnsi" w:cstheme="minorHAnsi"/>
          <w:b/>
          <w:bCs/>
          <w:lang w:val="en-US"/>
        </w:rPr>
        <w:t xml:space="preserve"> including staff members, no</w:t>
      </w:r>
      <w:r w:rsidRPr="005655AB">
        <w:rPr>
          <w:rFonts w:asciiTheme="minorHAnsi" w:hAnsiTheme="minorHAnsi" w:cstheme="minorHAnsi"/>
          <w:b/>
          <w:bCs/>
          <w:lang w:val="en-US"/>
        </w:rPr>
        <w:t xml:space="preserve"> </w:t>
      </w:r>
      <w:r w:rsidR="00932FFE">
        <w:rPr>
          <w:rFonts w:asciiTheme="minorHAnsi" w:hAnsiTheme="minorHAnsi" w:cstheme="minorHAnsi"/>
          <w:b/>
          <w:bCs/>
          <w:lang w:val="en-US"/>
        </w:rPr>
        <w:t>‘</w:t>
      </w:r>
      <w:r w:rsidRPr="005655AB">
        <w:rPr>
          <w:rFonts w:asciiTheme="minorHAnsi" w:hAnsiTheme="minorHAnsi" w:cstheme="minorHAnsi"/>
          <w:b/>
          <w:bCs/>
          <w:lang w:val="en-US"/>
        </w:rPr>
        <w:t xml:space="preserve">Provision of </w:t>
      </w:r>
      <w:proofErr w:type="gramStart"/>
      <w:r w:rsidR="00932FFE">
        <w:rPr>
          <w:rFonts w:asciiTheme="minorHAnsi" w:hAnsiTheme="minorHAnsi" w:cstheme="minorHAnsi"/>
          <w:b/>
          <w:bCs/>
          <w:lang w:val="en-US"/>
        </w:rPr>
        <w:t>On</w:t>
      </w:r>
      <w:proofErr w:type="gramEnd"/>
      <w:r w:rsidR="00932FFE">
        <w:rPr>
          <w:rFonts w:asciiTheme="minorHAnsi" w:hAnsiTheme="minorHAnsi" w:cstheme="minorHAnsi"/>
          <w:b/>
          <w:bCs/>
          <w:lang w:val="en-US"/>
        </w:rPr>
        <w:t xml:space="preserve"> Site </w:t>
      </w:r>
      <w:r w:rsidRPr="005655AB">
        <w:rPr>
          <w:rFonts w:asciiTheme="minorHAnsi" w:hAnsiTheme="minorHAnsi" w:cstheme="minorHAnsi"/>
          <w:b/>
          <w:bCs/>
          <w:lang w:val="en-US"/>
        </w:rPr>
        <w:t>Education</w:t>
      </w:r>
      <w:r w:rsidR="005E275F">
        <w:rPr>
          <w:rFonts w:asciiTheme="minorHAnsi" w:hAnsiTheme="minorHAnsi" w:cstheme="minorHAnsi"/>
          <w:b/>
          <w:bCs/>
          <w:lang w:val="en-US"/>
        </w:rPr>
        <w:t>’</w:t>
      </w:r>
      <w:r w:rsidRPr="005655AB">
        <w:rPr>
          <w:rFonts w:asciiTheme="minorHAnsi" w:hAnsiTheme="minorHAnsi" w:cstheme="minorHAnsi"/>
          <w:b/>
          <w:bCs/>
          <w:lang w:val="en-US"/>
        </w:rPr>
        <w:t xml:space="preserve"> in school can be offered. </w:t>
      </w:r>
      <w:r w:rsidRPr="005655AB">
        <w:rPr>
          <w:rFonts w:asciiTheme="minorHAnsi" w:hAnsiTheme="minorHAnsi" w:cstheme="minorHAnsi"/>
          <w:lang w:val="en-US"/>
        </w:rPr>
        <w:t xml:space="preserve">I would urge critical worker parents to ensure you have a Plan B to provide alternative childcare arrangements should this become necessary. </w:t>
      </w:r>
    </w:p>
    <w:p w14:paraId="131E4FB0" w14:textId="77777777" w:rsidR="005655AB" w:rsidRDefault="005655AB" w:rsidP="004D56C7">
      <w:pPr>
        <w:rPr>
          <w:rFonts w:asciiTheme="minorHAnsi" w:hAnsiTheme="minorHAnsi" w:cstheme="minorHAnsi"/>
          <w:lang w:val="en-US"/>
        </w:rPr>
      </w:pPr>
    </w:p>
    <w:p w14:paraId="0A38765B" w14:textId="703A9977" w:rsidR="004D56C7" w:rsidRPr="005655AB" w:rsidRDefault="004D56C7" w:rsidP="004D56C7">
      <w:pPr>
        <w:rPr>
          <w:rFonts w:asciiTheme="minorHAnsi" w:hAnsiTheme="minorHAnsi" w:cstheme="minorHAnsi"/>
          <w:lang w:val="en-US"/>
        </w:rPr>
      </w:pPr>
      <w:r w:rsidRPr="005655AB">
        <w:rPr>
          <w:rFonts w:asciiTheme="minorHAnsi" w:hAnsiTheme="minorHAnsi" w:cstheme="minorHAnsi"/>
          <w:lang w:val="en-US"/>
        </w:rPr>
        <w:t xml:space="preserve">Finally, please can I reiterate the importance that if a member of your household tests positive or family members are waiting for test results that children DO NOT come to school as this increases the risk of every member of our school community. </w:t>
      </w:r>
    </w:p>
    <w:p w14:paraId="18EF25CE" w14:textId="77777777" w:rsidR="005655AB" w:rsidRDefault="005655AB" w:rsidP="00D21ED1">
      <w:pPr>
        <w:jc w:val="both"/>
        <w:rPr>
          <w:rFonts w:asciiTheme="minorHAnsi" w:hAnsiTheme="minorHAnsi" w:cstheme="minorHAnsi"/>
        </w:rPr>
      </w:pPr>
    </w:p>
    <w:p w14:paraId="5193D356" w14:textId="298A032A" w:rsidR="00654C1C" w:rsidRPr="005655AB" w:rsidRDefault="004D56C7" w:rsidP="00D21ED1">
      <w:pPr>
        <w:jc w:val="both"/>
        <w:rPr>
          <w:rFonts w:asciiTheme="minorHAnsi" w:hAnsiTheme="minorHAnsi" w:cstheme="minorHAnsi"/>
        </w:rPr>
      </w:pPr>
      <w:r w:rsidRPr="005655AB">
        <w:rPr>
          <w:rFonts w:asciiTheme="minorHAnsi" w:hAnsiTheme="minorHAnsi" w:cstheme="minorHAnsi"/>
        </w:rPr>
        <w:t xml:space="preserve">I wish to convey my appreciation and thanks for your ongoing understanding and support at this critical time. </w:t>
      </w:r>
    </w:p>
    <w:p w14:paraId="2500AA02" w14:textId="77777777" w:rsidR="00D23F92" w:rsidRPr="005655AB" w:rsidRDefault="00D23F92" w:rsidP="00D23F92">
      <w:pPr>
        <w:jc w:val="both"/>
        <w:rPr>
          <w:rFonts w:asciiTheme="minorHAnsi" w:hAnsiTheme="minorHAnsi" w:cstheme="minorHAnsi"/>
        </w:rPr>
      </w:pPr>
    </w:p>
    <w:p w14:paraId="592E7B5E" w14:textId="77777777" w:rsidR="00D23F92" w:rsidRPr="005655AB" w:rsidRDefault="00D23F92" w:rsidP="00D23F92">
      <w:pPr>
        <w:rPr>
          <w:rFonts w:asciiTheme="minorHAnsi" w:hAnsiTheme="minorHAnsi" w:cstheme="minorHAnsi"/>
        </w:rPr>
      </w:pPr>
      <w:r w:rsidRPr="005655AB">
        <w:rPr>
          <w:rFonts w:asciiTheme="minorHAnsi" w:hAnsiTheme="minorHAnsi" w:cstheme="minorHAnsi"/>
        </w:rPr>
        <w:t>Yours sincerely,</w:t>
      </w:r>
    </w:p>
    <w:p w14:paraId="673FB504" w14:textId="77777777" w:rsidR="00D23F92" w:rsidRPr="005655AB" w:rsidRDefault="00D23F92" w:rsidP="00D23F92">
      <w:pPr>
        <w:jc w:val="both"/>
        <w:rPr>
          <w:rFonts w:asciiTheme="minorHAnsi" w:hAnsiTheme="minorHAnsi" w:cstheme="minorHAnsi"/>
        </w:rPr>
      </w:pPr>
    </w:p>
    <w:p w14:paraId="12103B90"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noProof/>
          <w:lang w:eastAsia="en-GB"/>
        </w:rPr>
        <w:drawing>
          <wp:inline distT="0" distB="0" distL="0" distR="0" wp14:anchorId="1E6AC7B9" wp14:editId="017CCC5E">
            <wp:extent cx="1219200" cy="476250"/>
            <wp:effectExtent l="0" t="0" r="0" b="0"/>
            <wp:docPr id="197" name="Picture 197" descr="\\userdata\BAlford$\mydocu~1\RH\2019-2020\Confidential\Rob Haring signature.jpg"/>
            <wp:cNvGraphicFramePr/>
            <a:graphic xmlns:a="http://schemas.openxmlformats.org/drawingml/2006/main">
              <a:graphicData uri="http://schemas.openxmlformats.org/drawingml/2006/picture">
                <pic:pic xmlns:pic="http://schemas.openxmlformats.org/drawingml/2006/picture">
                  <pic:nvPicPr>
                    <pic:cNvPr id="197" name="Picture 197" descr="\\userdata\BAlford$\mydocu~1\RH\2019-2020\Confidential\Rob Haring signature.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476250"/>
                    </a:xfrm>
                    <a:prstGeom prst="rect">
                      <a:avLst/>
                    </a:prstGeom>
                    <a:noFill/>
                    <a:ln>
                      <a:noFill/>
                    </a:ln>
                  </pic:spPr>
                </pic:pic>
              </a:graphicData>
            </a:graphic>
          </wp:inline>
        </w:drawing>
      </w:r>
    </w:p>
    <w:p w14:paraId="13C9C660" w14:textId="77777777" w:rsidR="00D23F92" w:rsidRPr="005655AB" w:rsidRDefault="00D23F92" w:rsidP="00D23F92">
      <w:pPr>
        <w:jc w:val="both"/>
        <w:rPr>
          <w:rFonts w:asciiTheme="minorHAnsi" w:hAnsiTheme="minorHAnsi" w:cstheme="minorHAnsi"/>
        </w:rPr>
      </w:pPr>
    </w:p>
    <w:p w14:paraId="3ECC1A28"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rPr>
        <w:t>Rob Haring</w:t>
      </w:r>
    </w:p>
    <w:p w14:paraId="37143CBC" w14:textId="77777777" w:rsidR="00D23F92" w:rsidRPr="005655AB" w:rsidRDefault="00D23F92" w:rsidP="00D23F92">
      <w:pPr>
        <w:jc w:val="both"/>
        <w:rPr>
          <w:rFonts w:asciiTheme="minorHAnsi" w:hAnsiTheme="minorHAnsi" w:cstheme="minorHAnsi"/>
        </w:rPr>
      </w:pPr>
      <w:r w:rsidRPr="005655AB">
        <w:rPr>
          <w:rFonts w:asciiTheme="minorHAnsi" w:hAnsiTheme="minorHAnsi" w:cstheme="minorHAnsi"/>
        </w:rPr>
        <w:t xml:space="preserve">CEO </w:t>
      </w:r>
      <w:proofErr w:type="spellStart"/>
      <w:r w:rsidRPr="005655AB">
        <w:rPr>
          <w:rFonts w:asciiTheme="minorHAnsi" w:hAnsiTheme="minorHAnsi" w:cstheme="minorHAnsi"/>
        </w:rPr>
        <w:t>Westcountry</w:t>
      </w:r>
      <w:proofErr w:type="spellEnd"/>
      <w:r w:rsidRPr="005655AB">
        <w:rPr>
          <w:rFonts w:asciiTheme="minorHAnsi" w:hAnsiTheme="minorHAnsi" w:cstheme="minorHAnsi"/>
        </w:rPr>
        <w:t xml:space="preserve"> Schools Trust</w:t>
      </w:r>
    </w:p>
    <w:p w14:paraId="663C73D1" w14:textId="3F1922C4" w:rsidR="0038427C" w:rsidRPr="005655AB" w:rsidRDefault="0038427C" w:rsidP="00BA7AA2">
      <w:pPr>
        <w:rPr>
          <w:rFonts w:asciiTheme="minorHAnsi" w:hAnsiTheme="minorHAnsi" w:cstheme="minorHAnsi"/>
        </w:rPr>
      </w:pPr>
      <w:bookmarkStart w:id="0" w:name="_GoBack"/>
      <w:bookmarkEnd w:id="0"/>
    </w:p>
    <w:sectPr w:rsidR="0038427C" w:rsidRPr="005655AB" w:rsidSect="00DA37DA">
      <w:headerReference w:type="even" r:id="rId8"/>
      <w:headerReference w:type="default" r:id="rId9"/>
      <w:footerReference w:type="default" r:id="rId10"/>
      <w:headerReference w:type="first" r:id="rId11"/>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4C9EE" w14:textId="77777777" w:rsidR="00E009A3" w:rsidRDefault="00E009A3" w:rsidP="00DA37DA">
      <w:r>
        <w:separator/>
      </w:r>
    </w:p>
  </w:endnote>
  <w:endnote w:type="continuationSeparator" w:id="0">
    <w:p w14:paraId="00A4A85A" w14:textId="77777777" w:rsidR="00E009A3" w:rsidRDefault="00E009A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38886E94">
          <wp:extent cx="7573010" cy="1094586"/>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945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49514" w14:textId="77777777" w:rsidR="00E009A3" w:rsidRDefault="00E009A3" w:rsidP="00DA37DA">
      <w:r>
        <w:separator/>
      </w:r>
    </w:p>
  </w:footnote>
  <w:footnote w:type="continuationSeparator" w:id="0">
    <w:p w14:paraId="4305C56A" w14:textId="77777777" w:rsidR="00E009A3" w:rsidRDefault="00E009A3"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79615F">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79615F"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79615F">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D0C2D"/>
    <w:multiLevelType w:val="hybridMultilevel"/>
    <w:tmpl w:val="95A0B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C3ED2"/>
    <w:multiLevelType w:val="hybridMultilevel"/>
    <w:tmpl w:val="86E23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F41602"/>
    <w:multiLevelType w:val="hybridMultilevel"/>
    <w:tmpl w:val="FE828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7"/>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365E9"/>
    <w:rsid w:val="00174E4E"/>
    <w:rsid w:val="00200C20"/>
    <w:rsid w:val="00214998"/>
    <w:rsid w:val="00221823"/>
    <w:rsid w:val="00266686"/>
    <w:rsid w:val="002A4713"/>
    <w:rsid w:val="0035095C"/>
    <w:rsid w:val="003636FF"/>
    <w:rsid w:val="0038427C"/>
    <w:rsid w:val="003D17C3"/>
    <w:rsid w:val="0046275C"/>
    <w:rsid w:val="004D56C7"/>
    <w:rsid w:val="005655AB"/>
    <w:rsid w:val="00571F3E"/>
    <w:rsid w:val="00574AB7"/>
    <w:rsid w:val="005B6059"/>
    <w:rsid w:val="005E275F"/>
    <w:rsid w:val="006261B7"/>
    <w:rsid w:val="00654C1C"/>
    <w:rsid w:val="00656370"/>
    <w:rsid w:val="0067186A"/>
    <w:rsid w:val="006A4256"/>
    <w:rsid w:val="006E1481"/>
    <w:rsid w:val="00727D45"/>
    <w:rsid w:val="0076750E"/>
    <w:rsid w:val="00770112"/>
    <w:rsid w:val="0079615F"/>
    <w:rsid w:val="007F0A3E"/>
    <w:rsid w:val="008B0986"/>
    <w:rsid w:val="00932FFE"/>
    <w:rsid w:val="00985631"/>
    <w:rsid w:val="009C47DB"/>
    <w:rsid w:val="00AC050E"/>
    <w:rsid w:val="00AE0695"/>
    <w:rsid w:val="00B257CB"/>
    <w:rsid w:val="00BA4F01"/>
    <w:rsid w:val="00BA7AA2"/>
    <w:rsid w:val="00BC2FB2"/>
    <w:rsid w:val="00CC2F50"/>
    <w:rsid w:val="00D206BF"/>
    <w:rsid w:val="00D21ED1"/>
    <w:rsid w:val="00D22C0B"/>
    <w:rsid w:val="00D237C7"/>
    <w:rsid w:val="00D23F92"/>
    <w:rsid w:val="00DA37DA"/>
    <w:rsid w:val="00E009A3"/>
    <w:rsid w:val="00E22B5A"/>
    <w:rsid w:val="00E81877"/>
    <w:rsid w:val="00EF365C"/>
    <w:rsid w:val="00F86E06"/>
    <w:rsid w:val="00FD7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14998"/>
    <w:rPr>
      <w:color w:val="0563C1" w:themeColor="hyperlink"/>
      <w:u w:val="single"/>
    </w:rPr>
  </w:style>
  <w:style w:type="table" w:styleId="TableGrid">
    <w:name w:val="Table Grid"/>
    <w:basedOn w:val="TableNormal"/>
    <w:uiPriority w:val="39"/>
    <w:rsid w:val="00D23F9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2C0B"/>
    <w:rPr>
      <w:sz w:val="16"/>
      <w:szCs w:val="16"/>
    </w:rPr>
  </w:style>
  <w:style w:type="paragraph" w:styleId="CommentText">
    <w:name w:val="annotation text"/>
    <w:basedOn w:val="Normal"/>
    <w:link w:val="CommentTextChar"/>
    <w:uiPriority w:val="99"/>
    <w:semiHidden/>
    <w:unhideWhenUsed/>
    <w:rsid w:val="00D22C0B"/>
    <w:rPr>
      <w:sz w:val="20"/>
      <w:szCs w:val="20"/>
    </w:rPr>
  </w:style>
  <w:style w:type="character" w:customStyle="1" w:styleId="CommentTextChar">
    <w:name w:val="Comment Text Char"/>
    <w:basedOn w:val="DefaultParagraphFont"/>
    <w:link w:val="CommentText"/>
    <w:uiPriority w:val="99"/>
    <w:semiHidden/>
    <w:rsid w:val="00D22C0B"/>
    <w:rPr>
      <w:lang w:eastAsia="en-US"/>
    </w:rPr>
  </w:style>
  <w:style w:type="paragraph" w:styleId="CommentSubject">
    <w:name w:val="annotation subject"/>
    <w:basedOn w:val="CommentText"/>
    <w:next w:val="CommentText"/>
    <w:link w:val="CommentSubjectChar"/>
    <w:uiPriority w:val="99"/>
    <w:semiHidden/>
    <w:unhideWhenUsed/>
    <w:rsid w:val="00D22C0B"/>
    <w:rPr>
      <w:b/>
      <w:bCs/>
    </w:rPr>
  </w:style>
  <w:style w:type="character" w:customStyle="1" w:styleId="CommentSubjectChar">
    <w:name w:val="Comment Subject Char"/>
    <w:basedOn w:val="CommentTextChar"/>
    <w:link w:val="CommentSubject"/>
    <w:uiPriority w:val="99"/>
    <w:semiHidden/>
    <w:rsid w:val="00D22C0B"/>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35133">
      <w:bodyDiv w:val="1"/>
      <w:marLeft w:val="0"/>
      <w:marRight w:val="0"/>
      <w:marTop w:val="0"/>
      <w:marBottom w:val="0"/>
      <w:divBdr>
        <w:top w:val="none" w:sz="0" w:space="0" w:color="auto"/>
        <w:left w:val="none" w:sz="0" w:space="0" w:color="auto"/>
        <w:bottom w:val="none" w:sz="0" w:space="0" w:color="auto"/>
        <w:right w:val="none" w:sz="0" w:space="0" w:color="auto"/>
      </w:divBdr>
    </w:div>
    <w:div w:id="317195388">
      <w:bodyDiv w:val="1"/>
      <w:marLeft w:val="0"/>
      <w:marRight w:val="0"/>
      <w:marTop w:val="0"/>
      <w:marBottom w:val="0"/>
      <w:divBdr>
        <w:top w:val="none" w:sz="0" w:space="0" w:color="auto"/>
        <w:left w:val="none" w:sz="0" w:space="0" w:color="auto"/>
        <w:bottom w:val="none" w:sz="0" w:space="0" w:color="auto"/>
        <w:right w:val="none" w:sz="0" w:space="0" w:color="auto"/>
      </w:divBdr>
    </w:div>
    <w:div w:id="699013934">
      <w:bodyDiv w:val="1"/>
      <w:marLeft w:val="0"/>
      <w:marRight w:val="0"/>
      <w:marTop w:val="0"/>
      <w:marBottom w:val="0"/>
      <w:divBdr>
        <w:top w:val="none" w:sz="0" w:space="0" w:color="auto"/>
        <w:left w:val="none" w:sz="0" w:space="0" w:color="auto"/>
        <w:bottom w:val="none" w:sz="0" w:space="0" w:color="auto"/>
        <w:right w:val="none" w:sz="0" w:space="0" w:color="auto"/>
      </w:divBdr>
    </w:div>
    <w:div w:id="1029333329">
      <w:bodyDiv w:val="1"/>
      <w:marLeft w:val="0"/>
      <w:marRight w:val="0"/>
      <w:marTop w:val="0"/>
      <w:marBottom w:val="0"/>
      <w:divBdr>
        <w:top w:val="none" w:sz="0" w:space="0" w:color="auto"/>
        <w:left w:val="none" w:sz="0" w:space="0" w:color="auto"/>
        <w:bottom w:val="none" w:sz="0" w:space="0" w:color="auto"/>
        <w:right w:val="none" w:sz="0" w:space="0" w:color="auto"/>
      </w:divBdr>
    </w:div>
    <w:div w:id="1483278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5</cp:revision>
  <cp:lastPrinted>2019-01-17T11:52:00Z</cp:lastPrinted>
  <dcterms:created xsi:type="dcterms:W3CDTF">2021-01-11T14:46:00Z</dcterms:created>
  <dcterms:modified xsi:type="dcterms:W3CDTF">2021-01-11T15:08:00Z</dcterms:modified>
</cp:coreProperties>
</file>