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530A5C" w14:textId="5AF7E23C" w:rsidR="00B73E78" w:rsidRPr="00B73E78" w:rsidRDefault="00B73E78" w:rsidP="00267C67">
      <w:pPr>
        <w:pStyle w:val="NormalWeb"/>
        <w:shd w:val="clear" w:color="auto" w:fill="FFFFFF"/>
        <w:spacing w:before="240" w:beforeAutospacing="0" w:after="240" w:afterAutospacing="0" w:line="360" w:lineRule="atLeast"/>
        <w:jc w:val="right"/>
        <w:rPr>
          <w:rFonts w:ascii="Muli" w:hAnsi="Muli" w:cstheme="minorHAnsi"/>
          <w:color w:val="000000"/>
          <w:sz w:val="20"/>
          <w:szCs w:val="20"/>
        </w:rPr>
      </w:pPr>
      <w:r w:rsidRPr="00B73E78">
        <w:rPr>
          <w:rFonts w:ascii="Muli" w:hAnsi="Muli" w:cstheme="minorHAnsi"/>
          <w:color w:val="000000"/>
          <w:sz w:val="20"/>
          <w:szCs w:val="20"/>
        </w:rPr>
        <w:t>21 September 2020</w:t>
      </w:r>
    </w:p>
    <w:p w14:paraId="4FECA89D" w14:textId="13FB4E81" w:rsidR="00B73E78" w:rsidRPr="00B73E78" w:rsidRDefault="00B73E78" w:rsidP="00267C67">
      <w:pPr>
        <w:pStyle w:val="NormalWeb"/>
        <w:shd w:val="clear" w:color="auto" w:fill="FFFFFF"/>
        <w:spacing w:before="0" w:beforeAutospacing="0" w:after="0" w:afterAutospacing="0"/>
        <w:jc w:val="both"/>
        <w:rPr>
          <w:rFonts w:ascii="Muli" w:hAnsi="Muli" w:cstheme="minorHAnsi"/>
          <w:color w:val="000000"/>
          <w:sz w:val="20"/>
          <w:szCs w:val="20"/>
        </w:rPr>
      </w:pPr>
      <w:r w:rsidRPr="00B73E78">
        <w:rPr>
          <w:rFonts w:ascii="Muli" w:hAnsi="Muli" w:cstheme="minorHAnsi"/>
          <w:color w:val="000000"/>
          <w:sz w:val="20"/>
          <w:szCs w:val="20"/>
        </w:rPr>
        <w:t>Dear Parents and Carers</w:t>
      </w:r>
    </w:p>
    <w:p w14:paraId="166F5106" w14:textId="77777777" w:rsidR="00E14B51" w:rsidRDefault="00E14B51" w:rsidP="00267C67">
      <w:pPr>
        <w:pStyle w:val="NormalWeb"/>
        <w:shd w:val="clear" w:color="auto" w:fill="FFFFFF"/>
        <w:spacing w:before="0" w:beforeAutospacing="0" w:after="0" w:afterAutospacing="0"/>
        <w:jc w:val="both"/>
        <w:rPr>
          <w:rFonts w:ascii="Muli" w:hAnsi="Muli" w:cstheme="minorHAnsi"/>
          <w:color w:val="000000"/>
          <w:sz w:val="20"/>
          <w:szCs w:val="20"/>
        </w:rPr>
      </w:pPr>
    </w:p>
    <w:p w14:paraId="118BF766" w14:textId="6698FEAE" w:rsidR="00B73E78" w:rsidRPr="00B73E78" w:rsidRDefault="00B73E78" w:rsidP="00267C67">
      <w:pPr>
        <w:pStyle w:val="NormalWeb"/>
        <w:shd w:val="clear" w:color="auto" w:fill="FFFFFF"/>
        <w:spacing w:before="0" w:beforeAutospacing="0" w:after="0" w:afterAutospacing="0"/>
        <w:jc w:val="both"/>
        <w:rPr>
          <w:rFonts w:ascii="Muli" w:hAnsi="Muli" w:cstheme="minorHAnsi"/>
          <w:color w:val="000000"/>
          <w:sz w:val="20"/>
          <w:szCs w:val="20"/>
        </w:rPr>
      </w:pPr>
      <w:r w:rsidRPr="00B73E78">
        <w:rPr>
          <w:rFonts w:ascii="Muli" w:hAnsi="Muli" w:cstheme="minorHAnsi"/>
          <w:color w:val="000000"/>
          <w:sz w:val="20"/>
          <w:szCs w:val="20"/>
        </w:rPr>
        <w:t>I am delighted to welcome you all back to the autumn term. The start of a new academic year is filled with excitement but can also be a touch daunting. This year is certainly like no ot</w:t>
      </w:r>
      <w:r w:rsidR="00FC7140">
        <w:rPr>
          <w:rFonts w:ascii="Muli" w:hAnsi="Muli" w:cstheme="minorHAnsi"/>
          <w:color w:val="000000"/>
          <w:sz w:val="20"/>
          <w:szCs w:val="20"/>
        </w:rPr>
        <w:t>her that has gone before. While</w:t>
      </w:r>
      <w:r w:rsidRPr="00B73E78">
        <w:rPr>
          <w:rFonts w:ascii="Muli" w:hAnsi="Muli" w:cstheme="minorHAnsi"/>
          <w:color w:val="000000"/>
          <w:sz w:val="20"/>
          <w:szCs w:val="20"/>
        </w:rPr>
        <w:t xml:space="preserve"> the mixture of emotions is probably stronger than in the past</w:t>
      </w:r>
      <w:r>
        <w:rPr>
          <w:rFonts w:ascii="Muli" w:hAnsi="Muli" w:cstheme="minorHAnsi"/>
          <w:color w:val="000000"/>
          <w:sz w:val="20"/>
          <w:szCs w:val="20"/>
        </w:rPr>
        <w:t>,</w:t>
      </w:r>
      <w:r w:rsidRPr="00B73E78">
        <w:rPr>
          <w:rFonts w:ascii="Muli" w:hAnsi="Muli" w:cstheme="minorHAnsi"/>
          <w:color w:val="000000"/>
          <w:sz w:val="20"/>
          <w:szCs w:val="20"/>
        </w:rPr>
        <w:t xml:space="preserve"> I am delighted to report that all of our WeST schools have completed the first couple of weeks with optimism and full of good spirit. We seem to have established a new rhythm of working with everyone doing their bit and adjusting seamlessly to new routines.</w:t>
      </w:r>
    </w:p>
    <w:p w14:paraId="4947E7EB" w14:textId="77777777" w:rsidR="00E14B51" w:rsidRDefault="00E14B51" w:rsidP="00267C67">
      <w:pPr>
        <w:pStyle w:val="NormalWeb"/>
        <w:shd w:val="clear" w:color="auto" w:fill="FFFFFF"/>
        <w:spacing w:before="0" w:beforeAutospacing="0" w:after="0" w:afterAutospacing="0"/>
        <w:jc w:val="both"/>
        <w:rPr>
          <w:rFonts w:ascii="Muli" w:hAnsi="Muli" w:cstheme="minorHAnsi"/>
          <w:color w:val="000000"/>
          <w:sz w:val="20"/>
          <w:szCs w:val="20"/>
        </w:rPr>
      </w:pPr>
    </w:p>
    <w:p w14:paraId="419EB73B" w14:textId="168361B4" w:rsidR="00B73E78" w:rsidRPr="00B73E78" w:rsidRDefault="00B73E78" w:rsidP="00267C67">
      <w:pPr>
        <w:pStyle w:val="NormalWeb"/>
        <w:shd w:val="clear" w:color="auto" w:fill="FFFFFF"/>
        <w:spacing w:before="0" w:beforeAutospacing="0" w:after="0" w:afterAutospacing="0"/>
        <w:jc w:val="both"/>
        <w:rPr>
          <w:rFonts w:ascii="Muli" w:hAnsi="Muli" w:cstheme="minorHAnsi"/>
          <w:color w:val="000000"/>
          <w:sz w:val="20"/>
          <w:szCs w:val="20"/>
        </w:rPr>
      </w:pPr>
      <w:r w:rsidRPr="00B73E78">
        <w:rPr>
          <w:rFonts w:ascii="Muli" w:hAnsi="Muli" w:cstheme="minorHAnsi"/>
          <w:color w:val="000000"/>
          <w:sz w:val="20"/>
          <w:szCs w:val="20"/>
        </w:rPr>
        <w:t xml:space="preserve">Your </w:t>
      </w:r>
      <w:r w:rsidR="00FC7140">
        <w:rPr>
          <w:rFonts w:ascii="Muli" w:hAnsi="Muli" w:cstheme="minorHAnsi"/>
          <w:color w:val="000000"/>
          <w:sz w:val="20"/>
          <w:szCs w:val="20"/>
        </w:rPr>
        <w:t xml:space="preserve">ongoing </w:t>
      </w:r>
      <w:r w:rsidRPr="00B73E78">
        <w:rPr>
          <w:rFonts w:ascii="Muli" w:hAnsi="Muli" w:cstheme="minorHAnsi"/>
          <w:color w:val="000000"/>
          <w:sz w:val="20"/>
          <w:szCs w:val="20"/>
        </w:rPr>
        <w:t>support is greatly appreciated. As of Monday 14 September, the average attendance of children across our schools was 95%. This is fantastic – thank you.</w:t>
      </w:r>
    </w:p>
    <w:p w14:paraId="2A17BAE9" w14:textId="77777777" w:rsidR="00E14B51" w:rsidRDefault="00E14B51" w:rsidP="00267C67">
      <w:pPr>
        <w:pStyle w:val="NormalWeb"/>
        <w:shd w:val="clear" w:color="auto" w:fill="FFFFFF"/>
        <w:spacing w:before="0" w:beforeAutospacing="0" w:after="0" w:afterAutospacing="0"/>
        <w:jc w:val="both"/>
        <w:rPr>
          <w:rFonts w:ascii="Muli" w:hAnsi="Muli" w:cstheme="minorHAnsi"/>
          <w:color w:val="000000"/>
          <w:sz w:val="20"/>
          <w:szCs w:val="20"/>
        </w:rPr>
      </w:pPr>
    </w:p>
    <w:p w14:paraId="00E82E99" w14:textId="7D2FB3F5" w:rsidR="00B73E78" w:rsidRPr="00B73E78" w:rsidRDefault="00B73E78" w:rsidP="00267C67">
      <w:pPr>
        <w:pStyle w:val="NormalWeb"/>
        <w:shd w:val="clear" w:color="auto" w:fill="FFFFFF"/>
        <w:spacing w:before="0" w:beforeAutospacing="0" w:after="0" w:afterAutospacing="0"/>
        <w:jc w:val="both"/>
        <w:rPr>
          <w:rFonts w:ascii="Muli" w:hAnsi="Muli" w:cstheme="minorHAnsi"/>
          <w:sz w:val="20"/>
          <w:szCs w:val="20"/>
        </w:rPr>
      </w:pPr>
      <w:r w:rsidRPr="00B73E78">
        <w:rPr>
          <w:rFonts w:ascii="Muli" w:hAnsi="Muli" w:cstheme="minorHAnsi"/>
          <w:color w:val="000000"/>
          <w:sz w:val="20"/>
          <w:szCs w:val="20"/>
        </w:rPr>
        <w:t xml:space="preserve">Once again the spread of coronavirus is at the top of every news-run. As we see infection rates rise across the UK it is essential that we avoid complacency and all play our part in reducing the spread of </w:t>
      </w:r>
      <w:r w:rsidR="00FC7140">
        <w:rPr>
          <w:rFonts w:ascii="Muli" w:hAnsi="Muli" w:cstheme="minorHAnsi"/>
          <w:color w:val="000000"/>
          <w:sz w:val="20"/>
          <w:szCs w:val="20"/>
        </w:rPr>
        <w:t>Covid-19</w:t>
      </w:r>
      <w:r w:rsidRPr="00B73E78">
        <w:rPr>
          <w:rFonts w:ascii="Muli" w:hAnsi="Muli" w:cstheme="minorHAnsi"/>
          <w:color w:val="000000"/>
          <w:sz w:val="20"/>
          <w:szCs w:val="20"/>
        </w:rPr>
        <w:t>. However, i</w:t>
      </w:r>
      <w:r w:rsidRPr="00B73E78">
        <w:rPr>
          <w:rFonts w:ascii="Muli" w:hAnsi="Muli" w:cstheme="minorHAnsi"/>
          <w:sz w:val="20"/>
          <w:szCs w:val="20"/>
        </w:rPr>
        <w:t xml:space="preserve">t is inevitable that for some children and young people they will feel unwell and for many this could include </w:t>
      </w:r>
      <w:proofErr w:type="spellStart"/>
      <w:r w:rsidRPr="00B73E78">
        <w:rPr>
          <w:rFonts w:ascii="Muli" w:hAnsi="Muli" w:cstheme="minorHAnsi"/>
          <w:sz w:val="20"/>
          <w:szCs w:val="20"/>
        </w:rPr>
        <w:t>Covid</w:t>
      </w:r>
      <w:proofErr w:type="spellEnd"/>
      <w:r w:rsidRPr="00B73E78">
        <w:rPr>
          <w:rFonts w:ascii="Muli" w:hAnsi="Muli" w:cstheme="minorHAnsi"/>
          <w:sz w:val="20"/>
          <w:szCs w:val="20"/>
        </w:rPr>
        <w:t xml:space="preserve"> related symptoms. </w:t>
      </w:r>
    </w:p>
    <w:p w14:paraId="318CAF59" w14:textId="77777777" w:rsidR="00E14B51" w:rsidRDefault="00E14B51" w:rsidP="00267C67">
      <w:pPr>
        <w:pStyle w:val="NormalWeb"/>
        <w:shd w:val="clear" w:color="auto" w:fill="FFFFFF"/>
        <w:spacing w:before="0" w:beforeAutospacing="0" w:after="0" w:afterAutospacing="0"/>
        <w:jc w:val="both"/>
        <w:rPr>
          <w:rFonts w:ascii="Muli" w:hAnsi="Muli" w:cstheme="minorHAnsi"/>
          <w:sz w:val="20"/>
          <w:szCs w:val="20"/>
        </w:rPr>
      </w:pPr>
    </w:p>
    <w:p w14:paraId="66506717" w14:textId="478417AA" w:rsidR="00B73E78" w:rsidRPr="00B73E78" w:rsidRDefault="00B73E78" w:rsidP="00267C67">
      <w:pPr>
        <w:pStyle w:val="NormalWeb"/>
        <w:shd w:val="clear" w:color="auto" w:fill="FFFFFF"/>
        <w:spacing w:before="0" w:beforeAutospacing="0" w:after="0" w:afterAutospacing="0"/>
        <w:jc w:val="both"/>
        <w:rPr>
          <w:rFonts w:ascii="Muli" w:hAnsi="Muli" w:cstheme="minorHAnsi"/>
          <w:sz w:val="20"/>
          <w:szCs w:val="20"/>
        </w:rPr>
      </w:pPr>
      <w:r w:rsidRPr="00B73E78">
        <w:rPr>
          <w:rFonts w:ascii="Muli" w:hAnsi="Muli" w:cstheme="minorHAnsi"/>
          <w:sz w:val="20"/>
          <w:szCs w:val="20"/>
        </w:rPr>
        <w:t>This letter contains important information about how you can get a test. You cannot get a test by arriving at the Testing Centre without an appointment and you should not go to the hospital (Emergency Department) or visit your GP for a test.</w:t>
      </w:r>
    </w:p>
    <w:p w14:paraId="6859B22B" w14:textId="77777777" w:rsidR="00E14B51" w:rsidRDefault="00E14B51" w:rsidP="00267C67">
      <w:pPr>
        <w:pStyle w:val="NormalWeb"/>
        <w:shd w:val="clear" w:color="auto" w:fill="FFFFFF"/>
        <w:spacing w:before="0" w:beforeAutospacing="0" w:after="0" w:afterAutospacing="0"/>
        <w:jc w:val="both"/>
        <w:rPr>
          <w:rFonts w:ascii="Muli" w:hAnsi="Muli" w:cstheme="minorHAnsi"/>
          <w:sz w:val="20"/>
          <w:szCs w:val="20"/>
        </w:rPr>
      </w:pPr>
    </w:p>
    <w:p w14:paraId="440AF6AD" w14:textId="3E383A74" w:rsidR="00E14B51" w:rsidRPr="00B73E78" w:rsidRDefault="00B73E78" w:rsidP="00267C67">
      <w:pPr>
        <w:pStyle w:val="NormalWeb"/>
        <w:shd w:val="clear" w:color="auto" w:fill="FFFFFF"/>
        <w:spacing w:before="0" w:beforeAutospacing="0" w:after="0" w:afterAutospacing="0"/>
        <w:jc w:val="both"/>
        <w:rPr>
          <w:rFonts w:ascii="Muli" w:hAnsi="Muli" w:cstheme="minorHAnsi"/>
          <w:sz w:val="20"/>
          <w:szCs w:val="20"/>
        </w:rPr>
      </w:pPr>
      <w:r w:rsidRPr="00B73E78">
        <w:rPr>
          <w:rFonts w:ascii="Muli" w:hAnsi="Muli" w:cstheme="minorHAnsi"/>
          <w:sz w:val="20"/>
          <w:szCs w:val="20"/>
        </w:rPr>
        <w:t xml:space="preserve">Evidence to date has shown that children usually have much milder symptoms and they have tended to pick up the infection from home rather than from school.  However it remains extremely important that any child with symptoms of </w:t>
      </w:r>
      <w:r>
        <w:rPr>
          <w:rFonts w:ascii="Muli" w:hAnsi="Muli" w:cstheme="minorHAnsi"/>
          <w:sz w:val="20"/>
          <w:szCs w:val="20"/>
        </w:rPr>
        <w:t>Covid</w:t>
      </w:r>
      <w:r w:rsidR="00FC7140">
        <w:rPr>
          <w:rFonts w:ascii="Muli" w:hAnsi="Muli" w:cstheme="minorHAnsi"/>
          <w:sz w:val="20"/>
          <w:szCs w:val="20"/>
        </w:rPr>
        <w:t>-19</w:t>
      </w:r>
      <w:r>
        <w:rPr>
          <w:rFonts w:ascii="Muli" w:hAnsi="Muli" w:cstheme="minorHAnsi"/>
          <w:sz w:val="20"/>
          <w:szCs w:val="20"/>
        </w:rPr>
        <w:t xml:space="preserve"> stays away from</w:t>
      </w:r>
      <w:r w:rsidRPr="00B73E78">
        <w:rPr>
          <w:rFonts w:ascii="Muli" w:hAnsi="Muli" w:cstheme="minorHAnsi"/>
          <w:sz w:val="20"/>
          <w:szCs w:val="20"/>
        </w:rPr>
        <w:t xml:space="preserve"> school, to avoid the risk of spreading infection to others, including the more vulnerable.  </w:t>
      </w:r>
      <w:r w:rsidR="00FC7140">
        <w:rPr>
          <w:rFonts w:ascii="Muli" w:hAnsi="Muli" w:cstheme="minorHAnsi"/>
          <w:sz w:val="20"/>
          <w:szCs w:val="20"/>
        </w:rPr>
        <w:t>Public Health England</w:t>
      </w:r>
      <w:r w:rsidR="00267C67">
        <w:rPr>
          <w:rFonts w:ascii="Muli" w:hAnsi="Muli" w:cstheme="minorHAnsi"/>
          <w:sz w:val="20"/>
          <w:szCs w:val="20"/>
        </w:rPr>
        <w:t xml:space="preserve"> (PHE)</w:t>
      </w:r>
      <w:bookmarkStart w:id="0" w:name="_GoBack"/>
      <w:bookmarkEnd w:id="0"/>
      <w:r w:rsidR="00FC7140">
        <w:rPr>
          <w:rFonts w:ascii="Muli" w:hAnsi="Muli" w:cstheme="minorHAnsi"/>
          <w:sz w:val="20"/>
          <w:szCs w:val="20"/>
        </w:rPr>
        <w:t xml:space="preserve"> confirm that t</w:t>
      </w:r>
      <w:r w:rsidRPr="00B73E78">
        <w:rPr>
          <w:rFonts w:ascii="Muli" w:hAnsi="Muli" w:cstheme="minorHAnsi"/>
          <w:sz w:val="20"/>
          <w:szCs w:val="20"/>
        </w:rPr>
        <w:t>hese symptoms are:</w:t>
      </w:r>
    </w:p>
    <w:p w14:paraId="693C8AB7" w14:textId="3C90A86C" w:rsidR="00B73E78" w:rsidRPr="00B73E78" w:rsidRDefault="00B73E78" w:rsidP="00267C67">
      <w:pPr>
        <w:pStyle w:val="NormalWeb"/>
        <w:numPr>
          <w:ilvl w:val="0"/>
          <w:numId w:val="6"/>
        </w:numPr>
        <w:shd w:val="clear" w:color="auto" w:fill="FFFFFF"/>
        <w:spacing w:before="0" w:beforeAutospacing="0" w:after="0" w:afterAutospacing="0"/>
        <w:jc w:val="both"/>
        <w:rPr>
          <w:rFonts w:ascii="Muli" w:hAnsi="Muli" w:cstheme="minorHAnsi"/>
          <w:color w:val="000000"/>
          <w:sz w:val="20"/>
          <w:szCs w:val="20"/>
        </w:rPr>
      </w:pPr>
      <w:r w:rsidRPr="00B73E78">
        <w:rPr>
          <w:rFonts w:ascii="Muli" w:hAnsi="Muli" w:cstheme="minorHAnsi"/>
          <w:sz w:val="20"/>
          <w:szCs w:val="20"/>
        </w:rPr>
        <w:t>high temperature – feeling hot to touch on your chest or back (you do not need to measure your temperature)</w:t>
      </w:r>
      <w:r w:rsidR="00267C67">
        <w:rPr>
          <w:rFonts w:ascii="Muli" w:hAnsi="Muli" w:cstheme="minorHAnsi"/>
          <w:sz w:val="20"/>
          <w:szCs w:val="20"/>
        </w:rPr>
        <w:t>;</w:t>
      </w:r>
    </w:p>
    <w:p w14:paraId="52A27E7F" w14:textId="149A0457" w:rsidR="00B73E78" w:rsidRPr="00B73E78" w:rsidRDefault="00B73E78" w:rsidP="00267C67">
      <w:pPr>
        <w:pStyle w:val="NormalWeb"/>
        <w:numPr>
          <w:ilvl w:val="0"/>
          <w:numId w:val="6"/>
        </w:numPr>
        <w:shd w:val="clear" w:color="auto" w:fill="FFFFFF"/>
        <w:spacing w:before="0" w:beforeAutospacing="0" w:after="0" w:afterAutospacing="0"/>
        <w:jc w:val="both"/>
        <w:rPr>
          <w:rFonts w:ascii="Muli" w:hAnsi="Muli" w:cstheme="minorHAnsi"/>
          <w:color w:val="000000"/>
          <w:sz w:val="20"/>
          <w:szCs w:val="20"/>
        </w:rPr>
      </w:pPr>
      <w:r w:rsidRPr="00B73E78">
        <w:rPr>
          <w:rFonts w:ascii="Muli" w:hAnsi="Muli" w:cstheme="minorHAnsi"/>
          <w:sz w:val="20"/>
          <w:szCs w:val="20"/>
        </w:rPr>
        <w:t>new, continuous cough – coughing a lot for more than an hour, or 3 or more coughing episodes in 24 hours (if you usually have a cough, it may be worse than usual)</w:t>
      </w:r>
      <w:r w:rsidR="00267C67">
        <w:rPr>
          <w:rFonts w:ascii="Muli" w:hAnsi="Muli" w:cstheme="minorHAnsi"/>
          <w:sz w:val="20"/>
          <w:szCs w:val="20"/>
        </w:rPr>
        <w:t>;</w:t>
      </w:r>
    </w:p>
    <w:p w14:paraId="3EDBBD2E" w14:textId="73A52D8F" w:rsidR="00B73E78" w:rsidRPr="00267C67" w:rsidRDefault="00B73E78" w:rsidP="00267C67">
      <w:pPr>
        <w:pStyle w:val="NormalWeb"/>
        <w:numPr>
          <w:ilvl w:val="0"/>
          <w:numId w:val="6"/>
        </w:numPr>
        <w:shd w:val="clear" w:color="auto" w:fill="FFFFFF"/>
        <w:spacing w:before="0" w:beforeAutospacing="0" w:after="0" w:afterAutospacing="0"/>
        <w:jc w:val="both"/>
        <w:rPr>
          <w:rFonts w:ascii="Muli" w:hAnsi="Muli" w:cstheme="minorHAnsi"/>
          <w:color w:val="000000"/>
          <w:sz w:val="20"/>
          <w:szCs w:val="20"/>
        </w:rPr>
      </w:pPr>
      <w:proofErr w:type="gramStart"/>
      <w:r w:rsidRPr="00B73E78">
        <w:rPr>
          <w:rFonts w:ascii="Muli" w:hAnsi="Muli" w:cstheme="minorHAnsi"/>
          <w:sz w:val="20"/>
          <w:szCs w:val="20"/>
        </w:rPr>
        <w:t>loss</w:t>
      </w:r>
      <w:proofErr w:type="gramEnd"/>
      <w:r w:rsidRPr="00B73E78">
        <w:rPr>
          <w:rFonts w:ascii="Muli" w:hAnsi="Muli" w:cstheme="minorHAnsi"/>
          <w:sz w:val="20"/>
          <w:szCs w:val="20"/>
        </w:rPr>
        <w:t xml:space="preserve"> or change to your sense of smell or taste – you cannot smell or taste anything, or things smell or taste different from normal</w:t>
      </w:r>
      <w:r w:rsidR="00267C67">
        <w:rPr>
          <w:rFonts w:ascii="Muli" w:hAnsi="Muli" w:cstheme="minorHAnsi"/>
          <w:sz w:val="20"/>
          <w:szCs w:val="20"/>
        </w:rPr>
        <w:t>.</w:t>
      </w:r>
    </w:p>
    <w:p w14:paraId="5B71ECA7" w14:textId="77777777" w:rsidR="00267C67" w:rsidRPr="00B73E78" w:rsidRDefault="00267C67" w:rsidP="00267C67">
      <w:pPr>
        <w:pStyle w:val="NormalWeb"/>
        <w:shd w:val="clear" w:color="auto" w:fill="FFFFFF"/>
        <w:spacing w:before="0" w:beforeAutospacing="0" w:after="0" w:afterAutospacing="0"/>
        <w:ind w:left="720"/>
        <w:jc w:val="both"/>
        <w:rPr>
          <w:rFonts w:ascii="Muli" w:hAnsi="Muli" w:cstheme="minorHAnsi"/>
          <w:color w:val="000000"/>
          <w:sz w:val="20"/>
          <w:szCs w:val="20"/>
        </w:rPr>
      </w:pPr>
    </w:p>
    <w:p w14:paraId="0A8928A4" w14:textId="77777777" w:rsidR="00267C67" w:rsidRDefault="00B73E78" w:rsidP="00267C67">
      <w:pPr>
        <w:pStyle w:val="NormalWeb"/>
        <w:shd w:val="clear" w:color="auto" w:fill="FFFFFF"/>
        <w:spacing w:before="0" w:beforeAutospacing="0" w:after="0" w:afterAutospacing="0"/>
        <w:jc w:val="both"/>
        <w:rPr>
          <w:rFonts w:ascii="Muli" w:hAnsi="Muli" w:cstheme="minorHAnsi"/>
          <w:sz w:val="20"/>
          <w:szCs w:val="20"/>
        </w:rPr>
      </w:pPr>
      <w:r w:rsidRPr="00B73E78">
        <w:rPr>
          <w:rFonts w:ascii="Muli" w:hAnsi="Muli" w:cstheme="minorHAnsi"/>
          <w:sz w:val="20"/>
          <w:szCs w:val="20"/>
        </w:rPr>
        <w:t>Over the last week we have seen a number of chi</w:t>
      </w:r>
      <w:r>
        <w:rPr>
          <w:rFonts w:ascii="Muli" w:hAnsi="Muli" w:cstheme="minorHAnsi"/>
          <w:sz w:val="20"/>
          <w:szCs w:val="20"/>
        </w:rPr>
        <w:t xml:space="preserve">ldren being referred for a </w:t>
      </w:r>
      <w:r w:rsidR="00FC7140">
        <w:rPr>
          <w:rFonts w:ascii="Muli" w:hAnsi="Muli" w:cstheme="minorHAnsi"/>
          <w:sz w:val="20"/>
          <w:szCs w:val="20"/>
        </w:rPr>
        <w:t>Covid-19</w:t>
      </w:r>
      <w:r w:rsidRPr="00B73E78">
        <w:rPr>
          <w:rFonts w:ascii="Muli" w:hAnsi="Muli" w:cstheme="minorHAnsi"/>
          <w:sz w:val="20"/>
          <w:szCs w:val="20"/>
        </w:rPr>
        <w:t xml:space="preserve"> test in accordance with national guidance. If your child has been in close contact with a confirmed case, they will be asked to self-isolate at home. Please DO NOT try to get your child tested unless they have developed the symptoms of </w:t>
      </w:r>
      <w:r w:rsidR="00FC7140">
        <w:rPr>
          <w:rFonts w:ascii="Muli" w:hAnsi="Muli" w:cstheme="minorHAnsi"/>
          <w:sz w:val="20"/>
          <w:szCs w:val="20"/>
        </w:rPr>
        <w:t>Covid-19</w:t>
      </w:r>
      <w:r w:rsidRPr="00B73E78">
        <w:rPr>
          <w:rFonts w:ascii="Muli" w:hAnsi="Muli" w:cstheme="minorHAnsi"/>
          <w:sz w:val="20"/>
          <w:szCs w:val="20"/>
        </w:rPr>
        <w:t>. A negative test result does not mean that they can go back to school; it simply means that they had not fully developed the illness at the time of the test, and they could develop the illness at any point in the 14 days.</w:t>
      </w:r>
    </w:p>
    <w:p w14:paraId="51669E6A" w14:textId="77777777" w:rsidR="00267C67" w:rsidRDefault="00267C67" w:rsidP="00267C67">
      <w:pPr>
        <w:pStyle w:val="NormalWeb"/>
        <w:shd w:val="clear" w:color="auto" w:fill="FFFFFF"/>
        <w:spacing w:before="0" w:beforeAutospacing="0" w:after="0" w:afterAutospacing="0"/>
        <w:jc w:val="both"/>
        <w:rPr>
          <w:rFonts w:ascii="Muli" w:hAnsi="Muli" w:cstheme="minorHAnsi"/>
          <w:sz w:val="20"/>
          <w:szCs w:val="20"/>
        </w:rPr>
      </w:pPr>
    </w:p>
    <w:p w14:paraId="7C1D7CDD" w14:textId="70B7ACA1" w:rsidR="00B73E78" w:rsidRPr="00267C67" w:rsidRDefault="00B73E78" w:rsidP="00267C67">
      <w:pPr>
        <w:pStyle w:val="NormalWeb"/>
        <w:shd w:val="clear" w:color="auto" w:fill="FFFFFF"/>
        <w:spacing w:before="0" w:beforeAutospacing="0" w:after="0" w:afterAutospacing="0"/>
        <w:jc w:val="both"/>
        <w:rPr>
          <w:rFonts w:ascii="Muli" w:hAnsi="Muli" w:cstheme="minorHAnsi"/>
          <w:color w:val="000000"/>
          <w:sz w:val="20"/>
          <w:szCs w:val="20"/>
        </w:rPr>
      </w:pPr>
      <w:r w:rsidRPr="00B73E78">
        <w:rPr>
          <w:rFonts w:ascii="Muli" w:hAnsi="Muli" w:cstheme="minorHAnsi"/>
          <w:sz w:val="20"/>
          <w:szCs w:val="20"/>
        </w:rPr>
        <w:t xml:space="preserve">We are very aware that in Devon and Cornwall, as elsewhere, there have been delays in accessing tests. This is a national issue as laboratory capacity for analysing tests is being directed to areas in the country with the highest numbers of </w:t>
      </w:r>
      <w:r w:rsidR="00FC7140">
        <w:rPr>
          <w:rFonts w:ascii="Muli" w:hAnsi="Muli" w:cstheme="minorHAnsi"/>
          <w:sz w:val="20"/>
          <w:szCs w:val="20"/>
        </w:rPr>
        <w:t>Covid-19</w:t>
      </w:r>
      <w:r w:rsidRPr="00B73E78">
        <w:rPr>
          <w:rFonts w:ascii="Muli" w:hAnsi="Muli" w:cstheme="minorHAnsi"/>
          <w:sz w:val="20"/>
          <w:szCs w:val="20"/>
        </w:rPr>
        <w:t xml:space="preserve"> cases.  We are doing all we can to work with national agencies to increase the capacity available.</w:t>
      </w:r>
    </w:p>
    <w:p w14:paraId="358DC29E" w14:textId="77777777" w:rsidR="00B73E78" w:rsidRDefault="00B73E78" w:rsidP="00267C67">
      <w:pPr>
        <w:jc w:val="both"/>
        <w:rPr>
          <w:rFonts w:ascii="Muli" w:hAnsi="Muli" w:cstheme="minorHAnsi"/>
          <w:sz w:val="20"/>
          <w:szCs w:val="20"/>
        </w:rPr>
      </w:pPr>
    </w:p>
    <w:p w14:paraId="0D0CE5EC" w14:textId="03D16C19" w:rsidR="00B73E78" w:rsidRPr="00B73E78" w:rsidRDefault="00B73E78" w:rsidP="00267C67">
      <w:pPr>
        <w:jc w:val="both"/>
        <w:rPr>
          <w:rFonts w:ascii="Muli" w:hAnsi="Muli" w:cstheme="minorHAnsi"/>
          <w:sz w:val="20"/>
          <w:szCs w:val="20"/>
        </w:rPr>
      </w:pPr>
      <w:r w:rsidRPr="00B73E78">
        <w:rPr>
          <w:rFonts w:ascii="Muli" w:hAnsi="Muli" w:cstheme="minorHAnsi"/>
          <w:sz w:val="20"/>
          <w:szCs w:val="20"/>
        </w:rPr>
        <w:t>We understand how frustrating this can be, particularly with children returning to school and being asked to stay off school until they can get a C</w:t>
      </w:r>
      <w:r w:rsidR="00FC7140">
        <w:rPr>
          <w:rFonts w:ascii="Muli" w:hAnsi="Muli" w:cstheme="minorHAnsi"/>
          <w:sz w:val="20"/>
          <w:szCs w:val="20"/>
        </w:rPr>
        <w:t xml:space="preserve">ovid-19 </w:t>
      </w:r>
      <w:r w:rsidRPr="00B73E78">
        <w:rPr>
          <w:rFonts w:ascii="Muli" w:hAnsi="Muli" w:cstheme="minorHAnsi"/>
          <w:sz w:val="20"/>
          <w:szCs w:val="20"/>
        </w:rPr>
        <w:t>test. However, it is crucial that we keep our schools open, and continue to keep our children and communities safe.</w:t>
      </w:r>
      <w:r>
        <w:rPr>
          <w:rFonts w:ascii="Muli" w:hAnsi="Muli" w:cstheme="minorHAnsi"/>
          <w:sz w:val="20"/>
          <w:szCs w:val="20"/>
        </w:rPr>
        <w:t xml:space="preserve"> </w:t>
      </w:r>
      <w:r w:rsidRPr="00B73E78">
        <w:rPr>
          <w:rFonts w:ascii="Muli" w:hAnsi="Muli" w:cstheme="minorHAnsi"/>
          <w:sz w:val="20"/>
          <w:szCs w:val="20"/>
        </w:rPr>
        <w:t xml:space="preserve">We therefore ask that you continue to follow government guidance and keep your child at home, and book a test as soon as you are able. </w:t>
      </w:r>
      <w:r w:rsidR="00FC7140">
        <w:rPr>
          <w:rFonts w:cstheme="minorHAnsi"/>
        </w:rPr>
        <w:t>Please be reassur</w:t>
      </w:r>
      <w:r w:rsidR="00267C67">
        <w:rPr>
          <w:rFonts w:cstheme="minorHAnsi"/>
        </w:rPr>
        <w:t>ed that your child will receive</w:t>
      </w:r>
      <w:r w:rsidR="00FC7140">
        <w:rPr>
          <w:rFonts w:cstheme="minorHAnsi"/>
        </w:rPr>
        <w:t xml:space="preserve"> a full timetable of lessons in line with government guidelines, delivered through our digital remote learning offer.</w:t>
      </w:r>
      <w:r w:rsidR="00FC7140">
        <w:rPr>
          <w:rFonts w:cstheme="minorHAnsi"/>
        </w:rPr>
        <w:t xml:space="preserve"> </w:t>
      </w:r>
      <w:r w:rsidRPr="00B73E78">
        <w:rPr>
          <w:rFonts w:ascii="Muli" w:hAnsi="Muli" w:cstheme="minorHAnsi"/>
          <w:sz w:val="20"/>
          <w:szCs w:val="20"/>
        </w:rPr>
        <w:t>You only need to get a test if your child has the symptoms listed above.  If your child has these symptoms, it is really important that you do not send them to school. The test is best done in the first 5 days of having symptoms.</w:t>
      </w:r>
    </w:p>
    <w:p w14:paraId="10925EA6" w14:textId="77777777" w:rsidR="00B73E78" w:rsidRDefault="00B73E78" w:rsidP="00267C67">
      <w:pPr>
        <w:jc w:val="both"/>
        <w:rPr>
          <w:rFonts w:ascii="Muli" w:hAnsi="Muli" w:cstheme="minorHAnsi"/>
          <w:sz w:val="20"/>
          <w:szCs w:val="20"/>
        </w:rPr>
      </w:pPr>
    </w:p>
    <w:p w14:paraId="3F0F09AD" w14:textId="5F032D46" w:rsidR="00B73E78" w:rsidRPr="00B73E78" w:rsidRDefault="00B73E78" w:rsidP="00267C67">
      <w:pPr>
        <w:jc w:val="both"/>
        <w:rPr>
          <w:rFonts w:ascii="Muli" w:hAnsi="Muli" w:cstheme="minorHAnsi"/>
          <w:sz w:val="20"/>
          <w:szCs w:val="20"/>
        </w:rPr>
      </w:pPr>
      <w:r w:rsidRPr="00B73E78">
        <w:rPr>
          <w:rFonts w:ascii="Muli" w:hAnsi="Muli" w:cstheme="minorHAnsi"/>
          <w:sz w:val="20"/>
          <w:szCs w:val="20"/>
        </w:rPr>
        <w:t>The current routes for getting a test are:</w:t>
      </w:r>
    </w:p>
    <w:p w14:paraId="70738901" w14:textId="12508B42" w:rsidR="00B73E78" w:rsidRPr="00267C67" w:rsidRDefault="00B73E78" w:rsidP="00267C67">
      <w:pPr>
        <w:pStyle w:val="ListParagraph"/>
        <w:numPr>
          <w:ilvl w:val="0"/>
          <w:numId w:val="7"/>
        </w:numPr>
        <w:spacing w:after="0" w:line="240" w:lineRule="auto"/>
        <w:rPr>
          <w:rFonts w:ascii="Muli" w:hAnsi="Muli" w:cstheme="minorHAnsi"/>
          <w:sz w:val="20"/>
          <w:szCs w:val="20"/>
        </w:rPr>
      </w:pPr>
      <w:r w:rsidRPr="00B73E78">
        <w:rPr>
          <w:rFonts w:ascii="Muli" w:hAnsi="Muli" w:cstheme="minorHAnsi"/>
          <w:sz w:val="20"/>
          <w:szCs w:val="20"/>
        </w:rPr>
        <w:t xml:space="preserve">Parents book a test online at </w:t>
      </w:r>
      <w:hyperlink r:id="rId7" w:anchor="_blank" w:history="1">
        <w:r w:rsidRPr="00B73E78">
          <w:rPr>
            <w:rStyle w:val="Hyperlink"/>
            <w:rFonts w:ascii="Muli" w:hAnsi="Muli" w:cstheme="minorHAnsi"/>
            <w:sz w:val="20"/>
            <w:szCs w:val="20"/>
          </w:rPr>
          <w:t>https://www.nhs.uk/conditions/coronavirus-covid-19/symptoms/coronavirus-in-children/</w:t>
        </w:r>
      </w:hyperlink>
      <w:r w:rsidRPr="00B73E78">
        <w:rPr>
          <w:rFonts w:ascii="Muli" w:hAnsi="Muli" w:cstheme="minorHAnsi"/>
          <w:sz w:val="20"/>
          <w:szCs w:val="20"/>
        </w:rPr>
        <w:t xml:space="preserve"> or by calling 119</w:t>
      </w:r>
      <w:r w:rsidR="00267C67">
        <w:rPr>
          <w:rFonts w:ascii="Muli" w:hAnsi="Muli" w:cstheme="minorHAnsi"/>
          <w:sz w:val="20"/>
          <w:szCs w:val="20"/>
        </w:rPr>
        <w:t>;</w:t>
      </w:r>
    </w:p>
    <w:p w14:paraId="52FCF3B4" w14:textId="3623C7A7" w:rsidR="00B73E78" w:rsidRDefault="00B73E78" w:rsidP="00267C67">
      <w:pPr>
        <w:pStyle w:val="ListParagraph"/>
        <w:numPr>
          <w:ilvl w:val="0"/>
          <w:numId w:val="7"/>
        </w:numPr>
        <w:spacing w:after="0" w:line="240" w:lineRule="auto"/>
        <w:jc w:val="both"/>
        <w:rPr>
          <w:rFonts w:ascii="Muli" w:hAnsi="Muli" w:cstheme="minorHAnsi"/>
          <w:sz w:val="20"/>
          <w:szCs w:val="20"/>
        </w:rPr>
      </w:pPr>
      <w:r w:rsidRPr="00B73E78">
        <w:rPr>
          <w:rFonts w:ascii="Muli" w:hAnsi="Muli" w:cstheme="minorHAnsi"/>
          <w:sz w:val="20"/>
          <w:szCs w:val="20"/>
        </w:rPr>
        <w:t>If parents or carers are unable to book a</w:t>
      </w:r>
      <w:r>
        <w:rPr>
          <w:rFonts w:ascii="Muli" w:hAnsi="Muli" w:cstheme="minorHAnsi"/>
          <w:sz w:val="20"/>
          <w:szCs w:val="20"/>
        </w:rPr>
        <w:t xml:space="preserve"> local slot then they can email:</w:t>
      </w:r>
    </w:p>
    <w:p w14:paraId="4D1E2625" w14:textId="77777777" w:rsidR="00B73E78" w:rsidRPr="00B73E78" w:rsidRDefault="00B73E78" w:rsidP="00267C67">
      <w:pPr>
        <w:pStyle w:val="ListParagraph"/>
        <w:spacing w:after="0" w:line="240" w:lineRule="auto"/>
        <w:rPr>
          <w:rFonts w:ascii="Muli" w:hAnsi="Muli"/>
          <w:sz w:val="2"/>
          <w:szCs w:val="20"/>
        </w:rPr>
      </w:pPr>
    </w:p>
    <w:p w14:paraId="1B5BEE91" w14:textId="0141C3B0" w:rsidR="00B73E78" w:rsidRPr="00B73E78" w:rsidRDefault="00B73E78" w:rsidP="00267C67">
      <w:pPr>
        <w:pStyle w:val="ListParagraph"/>
        <w:spacing w:after="0" w:line="240" w:lineRule="auto"/>
        <w:jc w:val="both"/>
        <w:rPr>
          <w:rFonts w:ascii="Muli" w:hAnsi="Muli" w:cstheme="minorHAnsi"/>
          <w:sz w:val="20"/>
          <w:szCs w:val="20"/>
        </w:rPr>
      </w:pPr>
      <w:hyperlink r:id="rId8" w:history="1">
        <w:r w:rsidRPr="00B73E78">
          <w:rPr>
            <w:rStyle w:val="Hyperlink"/>
            <w:rFonts w:ascii="Muli" w:hAnsi="Muli" w:cstheme="minorHAnsi"/>
            <w:sz w:val="20"/>
            <w:szCs w:val="20"/>
          </w:rPr>
          <w:t>d-ccg.cornwalldevon.urgenttesting@nhs.net</w:t>
        </w:r>
      </w:hyperlink>
      <w:r w:rsidRPr="00B73E78">
        <w:rPr>
          <w:rFonts w:ascii="Muli" w:hAnsi="Muli" w:cstheme="minorHAnsi"/>
          <w:sz w:val="20"/>
          <w:szCs w:val="20"/>
        </w:rPr>
        <w:t xml:space="preserve"> explaining that the test is for a child attending a Devon school or </w:t>
      </w:r>
      <w:proofErr w:type="spellStart"/>
      <w:r w:rsidRPr="00B73E78">
        <w:rPr>
          <w:rFonts w:ascii="Muli" w:hAnsi="Muli" w:cstheme="minorHAnsi"/>
          <w:sz w:val="20"/>
          <w:szCs w:val="20"/>
        </w:rPr>
        <w:t>Callington</w:t>
      </w:r>
      <w:proofErr w:type="spellEnd"/>
      <w:r w:rsidRPr="00B73E78">
        <w:rPr>
          <w:rFonts w:ascii="Muli" w:hAnsi="Muli" w:cstheme="minorHAnsi"/>
          <w:sz w:val="20"/>
          <w:szCs w:val="20"/>
        </w:rPr>
        <w:t xml:space="preserve"> Community College and they will be supported to access local testing.</w:t>
      </w:r>
    </w:p>
    <w:p w14:paraId="26C7CF64" w14:textId="77777777" w:rsidR="00E14B51" w:rsidRDefault="00E14B51" w:rsidP="00267C67">
      <w:pPr>
        <w:jc w:val="both"/>
        <w:rPr>
          <w:rFonts w:ascii="Muli" w:hAnsi="Muli" w:cstheme="minorHAnsi"/>
          <w:sz w:val="20"/>
          <w:szCs w:val="20"/>
        </w:rPr>
      </w:pPr>
    </w:p>
    <w:p w14:paraId="7F1CFA37" w14:textId="5AB9D907" w:rsidR="00B73E78" w:rsidRPr="00B73E78" w:rsidRDefault="00B73E78" w:rsidP="00267C67">
      <w:pPr>
        <w:jc w:val="both"/>
        <w:rPr>
          <w:rFonts w:ascii="Muli" w:hAnsi="Muli" w:cstheme="minorHAnsi"/>
          <w:sz w:val="20"/>
          <w:szCs w:val="20"/>
        </w:rPr>
      </w:pPr>
      <w:r w:rsidRPr="00B73E78">
        <w:rPr>
          <w:rFonts w:ascii="Muli" w:hAnsi="Muli" w:cstheme="minorHAnsi"/>
          <w:sz w:val="20"/>
          <w:szCs w:val="20"/>
        </w:rPr>
        <w:t>If you cannot book a test immediately, we ask that you try again as the system is currently very busy and your patience is appreciated.</w:t>
      </w:r>
      <w:r>
        <w:rPr>
          <w:rFonts w:ascii="Muli" w:hAnsi="Muli" w:cstheme="minorHAnsi"/>
          <w:sz w:val="20"/>
          <w:szCs w:val="20"/>
        </w:rPr>
        <w:t xml:space="preserve"> </w:t>
      </w:r>
      <w:r w:rsidRPr="00B73E78">
        <w:rPr>
          <w:rFonts w:ascii="Muli" w:hAnsi="Muli" w:cstheme="minorHAnsi"/>
          <w:sz w:val="20"/>
          <w:szCs w:val="20"/>
        </w:rPr>
        <w:t xml:space="preserve">If you are not able to secure a test, it is important that your child remains away from school for </w:t>
      </w:r>
      <w:r w:rsidRPr="00E14B51">
        <w:rPr>
          <w:rFonts w:ascii="Muli" w:hAnsi="Muli" w:cstheme="minorHAnsi"/>
          <w:sz w:val="20"/>
          <w:szCs w:val="20"/>
        </w:rPr>
        <w:t>the 10 day</w:t>
      </w:r>
      <w:r w:rsidRPr="00B73E78">
        <w:rPr>
          <w:rFonts w:ascii="Muli" w:hAnsi="Muli" w:cstheme="minorHAnsi"/>
          <w:sz w:val="20"/>
          <w:szCs w:val="20"/>
        </w:rPr>
        <w:t xml:space="preserve"> isolation period. As part of creating a </w:t>
      </w:r>
      <w:proofErr w:type="spellStart"/>
      <w:r w:rsidRPr="00B73E78">
        <w:rPr>
          <w:rFonts w:ascii="Muli" w:hAnsi="Muli" w:cstheme="minorHAnsi"/>
          <w:sz w:val="20"/>
          <w:szCs w:val="20"/>
        </w:rPr>
        <w:t>Covid</w:t>
      </w:r>
      <w:proofErr w:type="spellEnd"/>
      <w:r w:rsidRPr="00B73E78">
        <w:rPr>
          <w:rFonts w:ascii="Muli" w:hAnsi="Muli" w:cstheme="minorHAnsi"/>
          <w:sz w:val="20"/>
          <w:szCs w:val="20"/>
        </w:rPr>
        <w:t xml:space="preserve"> safe school, children must not return before the isolation period is over.  Please work with your school to keep all children and young people safe. </w:t>
      </w:r>
    </w:p>
    <w:p w14:paraId="7885F550" w14:textId="77777777" w:rsidR="00B73E78" w:rsidRDefault="00B73E78" w:rsidP="00267C67">
      <w:pPr>
        <w:jc w:val="both"/>
        <w:rPr>
          <w:rFonts w:ascii="Muli" w:hAnsi="Muli" w:cstheme="minorHAnsi"/>
          <w:sz w:val="20"/>
          <w:szCs w:val="20"/>
        </w:rPr>
      </w:pPr>
    </w:p>
    <w:p w14:paraId="7C73951A" w14:textId="0610A05C" w:rsidR="00B73E78" w:rsidRPr="00B73E78" w:rsidRDefault="00B73E78" w:rsidP="00267C67">
      <w:pPr>
        <w:jc w:val="both"/>
        <w:rPr>
          <w:rFonts w:ascii="Muli" w:hAnsi="Muli" w:cstheme="minorHAnsi"/>
          <w:sz w:val="20"/>
          <w:szCs w:val="20"/>
        </w:rPr>
      </w:pPr>
      <w:r w:rsidRPr="00B73E78">
        <w:rPr>
          <w:rFonts w:ascii="Muli" w:hAnsi="Muli" w:cstheme="minorHAnsi"/>
          <w:sz w:val="20"/>
          <w:szCs w:val="20"/>
        </w:rPr>
        <w:t xml:space="preserve">You can also use the NHS 111 online coronavirus service if:  </w:t>
      </w:r>
    </w:p>
    <w:p w14:paraId="5134EE1D" w14:textId="02DFF95E" w:rsidR="00B73E78" w:rsidRPr="00B73E78" w:rsidRDefault="00FC7140" w:rsidP="00267C67">
      <w:pPr>
        <w:jc w:val="both"/>
        <w:rPr>
          <w:rFonts w:ascii="Muli" w:hAnsi="Muli" w:cstheme="minorHAnsi"/>
          <w:sz w:val="20"/>
          <w:szCs w:val="20"/>
        </w:rPr>
      </w:pPr>
      <w:r>
        <w:rPr>
          <w:rFonts w:ascii="Muli" w:hAnsi="Muli" w:cstheme="minorHAnsi"/>
          <w:sz w:val="20"/>
          <w:szCs w:val="20"/>
        </w:rPr>
        <w:t>•</w:t>
      </w:r>
      <w:proofErr w:type="gramStart"/>
      <w:r>
        <w:rPr>
          <w:rFonts w:ascii="Muli" w:hAnsi="Muli" w:cstheme="minorHAnsi"/>
          <w:sz w:val="20"/>
          <w:szCs w:val="20"/>
        </w:rPr>
        <w:t>  you</w:t>
      </w:r>
      <w:proofErr w:type="gramEnd"/>
      <w:r>
        <w:rPr>
          <w:rFonts w:ascii="Muli" w:hAnsi="Muli" w:cstheme="minorHAnsi"/>
          <w:sz w:val="20"/>
          <w:szCs w:val="20"/>
        </w:rPr>
        <w:t xml:space="preserve"> are</w:t>
      </w:r>
      <w:r w:rsidR="00B73E78" w:rsidRPr="00B73E78">
        <w:rPr>
          <w:rFonts w:ascii="Muli" w:hAnsi="Muli" w:cstheme="minorHAnsi"/>
          <w:sz w:val="20"/>
          <w:szCs w:val="20"/>
        </w:rPr>
        <w:t xml:space="preserve"> worried about your symptoms</w:t>
      </w:r>
    </w:p>
    <w:p w14:paraId="769FB1BD" w14:textId="2E995D1A" w:rsidR="00B73E78" w:rsidRPr="00B73E78" w:rsidRDefault="00FC7140" w:rsidP="00267C67">
      <w:pPr>
        <w:jc w:val="both"/>
        <w:rPr>
          <w:rFonts w:ascii="Muli" w:hAnsi="Muli" w:cstheme="minorHAnsi"/>
          <w:sz w:val="20"/>
          <w:szCs w:val="20"/>
        </w:rPr>
      </w:pPr>
      <w:r>
        <w:rPr>
          <w:rFonts w:ascii="Muli" w:hAnsi="Muli" w:cstheme="minorHAnsi"/>
          <w:sz w:val="20"/>
          <w:szCs w:val="20"/>
        </w:rPr>
        <w:t>•</w:t>
      </w:r>
      <w:proofErr w:type="gramStart"/>
      <w:r>
        <w:rPr>
          <w:rFonts w:ascii="Muli" w:hAnsi="Muli" w:cstheme="minorHAnsi"/>
          <w:sz w:val="20"/>
          <w:szCs w:val="20"/>
        </w:rPr>
        <w:t>  you</w:t>
      </w:r>
      <w:proofErr w:type="gramEnd"/>
      <w:r>
        <w:rPr>
          <w:rFonts w:ascii="Muli" w:hAnsi="Muli" w:cstheme="minorHAnsi"/>
          <w:sz w:val="20"/>
          <w:szCs w:val="20"/>
        </w:rPr>
        <w:t xml:space="preserve"> are</w:t>
      </w:r>
      <w:r w:rsidR="00B73E78" w:rsidRPr="00B73E78">
        <w:rPr>
          <w:rFonts w:ascii="Muli" w:hAnsi="Muli" w:cstheme="minorHAnsi"/>
          <w:sz w:val="20"/>
          <w:szCs w:val="20"/>
        </w:rPr>
        <w:t xml:space="preserve"> not sure what to do</w:t>
      </w:r>
    </w:p>
    <w:p w14:paraId="0122604F" w14:textId="77777777" w:rsidR="00267C67" w:rsidRDefault="00267C67" w:rsidP="00267C67">
      <w:pPr>
        <w:jc w:val="both"/>
        <w:rPr>
          <w:rFonts w:ascii="Muli" w:hAnsi="Muli" w:cstheme="minorHAnsi"/>
          <w:sz w:val="20"/>
          <w:szCs w:val="20"/>
        </w:rPr>
      </w:pPr>
    </w:p>
    <w:p w14:paraId="308054A8" w14:textId="120C68EF" w:rsidR="00B73E78" w:rsidRPr="00B73E78" w:rsidRDefault="00B73E78" w:rsidP="00267C67">
      <w:pPr>
        <w:jc w:val="both"/>
        <w:rPr>
          <w:rFonts w:ascii="Muli" w:hAnsi="Muli" w:cstheme="minorHAnsi"/>
          <w:sz w:val="20"/>
          <w:szCs w:val="20"/>
        </w:rPr>
      </w:pPr>
      <w:r w:rsidRPr="00267C67">
        <w:rPr>
          <w:rFonts w:ascii="Muli" w:hAnsi="Muli" w:cstheme="minorHAnsi"/>
          <w:sz w:val="20"/>
          <w:szCs w:val="20"/>
        </w:rPr>
        <w:t xml:space="preserve">Call 111 if you cannot get help online. </w:t>
      </w:r>
      <w:r w:rsidRPr="00B73E78">
        <w:rPr>
          <w:rFonts w:ascii="Muli" w:hAnsi="Muli" w:cstheme="minorHAnsi"/>
          <w:sz w:val="20"/>
          <w:szCs w:val="20"/>
        </w:rPr>
        <w:t xml:space="preserve">More advice on what to do can be found here.  </w:t>
      </w:r>
      <w:hyperlink r:id="rId9" w:anchor="_blank" w:history="1">
        <w:r w:rsidRPr="00B73E78">
          <w:rPr>
            <w:rStyle w:val="Hyperlink"/>
            <w:rFonts w:ascii="Muli" w:hAnsi="Muli" w:cstheme="minorHAnsi"/>
            <w:sz w:val="20"/>
            <w:szCs w:val="20"/>
          </w:rPr>
          <w:t>https://www.nhs.uk/conditions/coronavirus-covid-19/symptoms/</w:t>
        </w:r>
      </w:hyperlink>
    </w:p>
    <w:p w14:paraId="1AEDEEAC" w14:textId="77777777" w:rsidR="00B73E78" w:rsidRDefault="00B73E78" w:rsidP="00267C67">
      <w:pPr>
        <w:jc w:val="both"/>
        <w:rPr>
          <w:rFonts w:ascii="Muli" w:hAnsi="Muli" w:cstheme="minorHAnsi"/>
          <w:sz w:val="20"/>
          <w:szCs w:val="20"/>
        </w:rPr>
      </w:pPr>
    </w:p>
    <w:p w14:paraId="463C8EB1" w14:textId="03E22A88" w:rsidR="00B73E78" w:rsidRPr="00B73E78" w:rsidRDefault="00B73E78" w:rsidP="00267C67">
      <w:pPr>
        <w:jc w:val="both"/>
        <w:rPr>
          <w:rFonts w:ascii="Muli" w:hAnsi="Muli" w:cstheme="minorHAnsi"/>
          <w:sz w:val="20"/>
          <w:szCs w:val="20"/>
        </w:rPr>
      </w:pPr>
      <w:r w:rsidRPr="00B73E78">
        <w:rPr>
          <w:rFonts w:ascii="Muli" w:hAnsi="Muli" w:cstheme="minorHAnsi"/>
          <w:sz w:val="20"/>
          <w:szCs w:val="20"/>
        </w:rPr>
        <w:t xml:space="preserve">We </w:t>
      </w:r>
      <w:r w:rsidR="00267C67">
        <w:rPr>
          <w:rFonts w:ascii="Muli" w:hAnsi="Muli" w:cstheme="minorHAnsi"/>
          <w:sz w:val="20"/>
          <w:szCs w:val="20"/>
        </w:rPr>
        <w:t>would like to reassure you that</w:t>
      </w:r>
      <w:r w:rsidRPr="00B73E78">
        <w:rPr>
          <w:rFonts w:ascii="Muli" w:hAnsi="Muli" w:cstheme="minorHAnsi"/>
          <w:sz w:val="20"/>
          <w:szCs w:val="20"/>
        </w:rPr>
        <w:t xml:space="preserve"> PHE are working hard to put additional local arrangements in place to boost our local testing availability until national testing capacity can be increased and we will update you as soon as the situation changes.</w:t>
      </w:r>
    </w:p>
    <w:p w14:paraId="1C3AF817" w14:textId="77777777" w:rsidR="00B73E78" w:rsidRPr="00B73E78" w:rsidRDefault="00B73E78" w:rsidP="00267C67">
      <w:pPr>
        <w:jc w:val="both"/>
        <w:rPr>
          <w:rFonts w:ascii="Muli" w:hAnsi="Muli" w:cstheme="minorHAnsi"/>
          <w:sz w:val="20"/>
          <w:szCs w:val="20"/>
        </w:rPr>
      </w:pPr>
    </w:p>
    <w:p w14:paraId="1D4C5164" w14:textId="75F54943" w:rsidR="00B73E78" w:rsidRPr="00B73E78" w:rsidRDefault="00B73E78" w:rsidP="00267C67">
      <w:pPr>
        <w:jc w:val="both"/>
        <w:rPr>
          <w:rFonts w:ascii="Muli" w:hAnsi="Muli" w:cstheme="minorHAnsi"/>
          <w:sz w:val="20"/>
          <w:szCs w:val="20"/>
        </w:rPr>
      </w:pPr>
      <w:r w:rsidRPr="00B73E78">
        <w:rPr>
          <w:rFonts w:ascii="Muli" w:hAnsi="Muli" w:cstheme="minorHAnsi"/>
          <w:sz w:val="20"/>
          <w:szCs w:val="20"/>
        </w:rPr>
        <w:lastRenderedPageBreak/>
        <w:t>Thank you</w:t>
      </w:r>
      <w:r w:rsidR="00267C67">
        <w:rPr>
          <w:rFonts w:ascii="Muli" w:hAnsi="Muli" w:cstheme="minorHAnsi"/>
          <w:sz w:val="20"/>
          <w:szCs w:val="20"/>
        </w:rPr>
        <w:t xml:space="preserve"> again</w:t>
      </w:r>
      <w:r w:rsidRPr="00B73E78">
        <w:rPr>
          <w:rFonts w:ascii="Muli" w:hAnsi="Muli" w:cstheme="minorHAnsi"/>
          <w:sz w:val="20"/>
          <w:szCs w:val="20"/>
        </w:rPr>
        <w:t xml:space="preserve"> for your continued support.</w:t>
      </w:r>
    </w:p>
    <w:p w14:paraId="467C8413" w14:textId="77777777" w:rsidR="00267C67" w:rsidRDefault="00267C67" w:rsidP="00B73E78">
      <w:pPr>
        <w:jc w:val="both"/>
        <w:rPr>
          <w:rFonts w:ascii="Muli" w:hAnsi="Muli" w:cstheme="minorHAnsi"/>
          <w:b/>
          <w:sz w:val="20"/>
          <w:szCs w:val="20"/>
        </w:rPr>
      </w:pPr>
    </w:p>
    <w:p w14:paraId="13DB244D" w14:textId="68D82125" w:rsidR="00B73E78" w:rsidRPr="00B73E78" w:rsidRDefault="00B73E78" w:rsidP="00B73E78">
      <w:pPr>
        <w:jc w:val="both"/>
        <w:rPr>
          <w:rFonts w:ascii="Muli" w:hAnsi="Muli" w:cstheme="minorHAnsi"/>
          <w:b/>
          <w:sz w:val="20"/>
          <w:szCs w:val="20"/>
        </w:rPr>
      </w:pPr>
      <w:r w:rsidRPr="00B73E78">
        <w:rPr>
          <w:rFonts w:ascii="Muli" w:hAnsi="Muli" w:cstheme="minorHAnsi"/>
          <w:b/>
          <w:sz w:val="20"/>
          <w:szCs w:val="20"/>
        </w:rPr>
        <w:t>Rob Haring</w:t>
      </w:r>
    </w:p>
    <w:p w14:paraId="0DA0BD80" w14:textId="6D4F0BBF" w:rsidR="00571F3E" w:rsidRPr="00267C67" w:rsidRDefault="00B73E78" w:rsidP="00B73E78">
      <w:pPr>
        <w:jc w:val="both"/>
        <w:rPr>
          <w:rFonts w:ascii="Muli" w:hAnsi="Muli" w:cstheme="minorHAnsi"/>
          <w:b/>
          <w:sz w:val="20"/>
          <w:szCs w:val="20"/>
        </w:rPr>
      </w:pPr>
      <w:r w:rsidRPr="00B73E78">
        <w:rPr>
          <w:rFonts w:ascii="Muli" w:hAnsi="Muli" w:cstheme="minorHAnsi"/>
          <w:b/>
          <w:sz w:val="20"/>
          <w:szCs w:val="20"/>
        </w:rPr>
        <w:t xml:space="preserve">CEO – </w:t>
      </w:r>
      <w:proofErr w:type="spellStart"/>
      <w:r w:rsidRPr="00B73E78">
        <w:rPr>
          <w:rFonts w:ascii="Muli" w:hAnsi="Muli" w:cstheme="minorHAnsi"/>
          <w:b/>
          <w:sz w:val="20"/>
          <w:szCs w:val="20"/>
        </w:rPr>
        <w:t>Westcountry</w:t>
      </w:r>
      <w:proofErr w:type="spellEnd"/>
      <w:r w:rsidRPr="00B73E78">
        <w:rPr>
          <w:rFonts w:ascii="Muli" w:hAnsi="Muli" w:cstheme="minorHAnsi"/>
          <w:b/>
          <w:sz w:val="20"/>
          <w:szCs w:val="20"/>
        </w:rPr>
        <w:t xml:space="preserve"> Schools Trust</w:t>
      </w:r>
    </w:p>
    <w:sectPr w:rsidR="00571F3E" w:rsidRPr="00267C67" w:rsidSect="00DA37DA">
      <w:headerReference w:type="even" r:id="rId10"/>
      <w:headerReference w:type="default" r:id="rId11"/>
      <w:footerReference w:type="default" r:id="rId12"/>
      <w:headerReference w:type="first" r:id="rId13"/>
      <w:pgSz w:w="11900" w:h="16840"/>
      <w:pgMar w:top="1440" w:right="1440" w:bottom="1440" w:left="144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BBFD00" w14:textId="77777777" w:rsidR="00221823" w:rsidRDefault="00221823" w:rsidP="00DA37DA">
      <w:r>
        <w:separator/>
      </w:r>
    </w:p>
  </w:endnote>
  <w:endnote w:type="continuationSeparator" w:id="0">
    <w:p w14:paraId="32C3E007" w14:textId="77777777" w:rsidR="00221823" w:rsidRDefault="00221823" w:rsidP="00DA3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uli">
    <w:panose1 w:val="02000503000000000000"/>
    <w:charset w:val="00"/>
    <w:family w:val="auto"/>
    <w:pitch w:val="variable"/>
    <w:sig w:usb0="A00000EF" w:usb1="4000204B"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94BF2" w14:textId="164859B4" w:rsidR="00221823" w:rsidRDefault="00221823" w:rsidP="00DA37DA">
    <w:pPr>
      <w:pStyle w:val="Footer"/>
      <w:ind w:left="-1440"/>
    </w:pPr>
    <w:r w:rsidRPr="007F384D">
      <w:rPr>
        <w:noProof/>
        <w:lang w:eastAsia="en-GB"/>
      </w:rPr>
      <w:drawing>
        <wp:inline distT="0" distB="0" distL="0" distR="0" wp14:anchorId="7E3323BC" wp14:editId="2B803681">
          <wp:extent cx="7569682" cy="932180"/>
          <wp:effectExtent l="0" t="0" r="0" b="127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8797" cy="933302"/>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AD1DE1" w14:textId="77777777" w:rsidR="00221823" w:rsidRDefault="00221823" w:rsidP="00DA37DA">
      <w:r>
        <w:separator/>
      </w:r>
    </w:p>
  </w:footnote>
  <w:footnote w:type="continuationSeparator" w:id="0">
    <w:p w14:paraId="388F2C1B" w14:textId="77777777" w:rsidR="00221823" w:rsidRDefault="00221823" w:rsidP="00DA37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A93011" w14:textId="2083C445" w:rsidR="00221823" w:rsidRDefault="00267C67">
    <w:pPr>
      <w:pStyle w:val="Header"/>
    </w:pPr>
    <w:r>
      <w:rPr>
        <w:noProof/>
      </w:rPr>
      <w:pict w14:anchorId="7A0D58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340961" o:spid="_x0000_s2051" type="#_x0000_t75" alt="/Users/matt.underwood/Desktop/West Letter/West-LETTER-2.jpg" style="position:absolute;margin-left:0;margin-top:0;width:2480pt;height:1660pt;z-index:-251653120;mso-wrap-edited:f;mso-width-percent:0;mso-height-percent:0;mso-position-horizontal:center;mso-position-horizontal-relative:margin;mso-position-vertical:center;mso-position-vertical-relative:margin;mso-width-percent:0;mso-height-percent:0" o:allowincell="f">
          <v:imagedata r:id="rId1" o:title="West-LETTER-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64498F" w14:textId="651C4498" w:rsidR="00221823" w:rsidRDefault="00267C67" w:rsidP="00DA37DA">
    <w:pPr>
      <w:pStyle w:val="Header"/>
      <w:ind w:hanging="1440"/>
    </w:pPr>
    <w:r>
      <w:rPr>
        <w:noProof/>
        <w:lang w:eastAsia="en-GB"/>
      </w:rPr>
      <w:pict w14:anchorId="088061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340962" o:spid="_x0000_s2050" type="#_x0000_t75" alt="/Users/matt.underwood/Desktop/West Letter/West-LETTER-2.jpg" style="position:absolute;margin-left:0;margin-top:0;width:594.7pt;height:397.95pt;z-index:-251650048;mso-wrap-edited:f;mso-width-percent:0;mso-height-percent:0;mso-position-horizontal:center;mso-position-horizontal-relative:margin;mso-position-vertical:center;mso-position-vertical-relative:margin;mso-width-percent:0;mso-height-percent:0" o:allowincell="f">
          <v:imagedata r:id="rId1" o:title="West-LETTER-2"/>
          <w10:wrap anchorx="margin" anchory="margin"/>
        </v:shape>
      </w:pict>
    </w:r>
    <w:r w:rsidR="00221823" w:rsidRPr="007F384D">
      <w:rPr>
        <w:noProof/>
        <w:lang w:eastAsia="en-GB"/>
      </w:rPr>
      <w:drawing>
        <wp:inline distT="0" distB="0" distL="0" distR="0" wp14:anchorId="2D750AFC" wp14:editId="1F0C1C17">
          <wp:extent cx="7559675" cy="1390650"/>
          <wp:effectExtent l="0" t="0" r="9525" b="635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9675" cy="13906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03FB1" w14:textId="1BBBC5E8" w:rsidR="00221823" w:rsidRDefault="00267C67">
    <w:pPr>
      <w:pStyle w:val="Header"/>
    </w:pPr>
    <w:r>
      <w:rPr>
        <w:noProof/>
      </w:rPr>
      <w:pict w14:anchorId="0DA427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4340960" o:spid="_x0000_s2049" type="#_x0000_t75" alt="/Users/matt.underwood/Desktop/West Letter/West-LETTER-2.jpg" style="position:absolute;margin-left:0;margin-top:0;width:2480pt;height:1660pt;z-index:-251656192;mso-wrap-edited:f;mso-width-percent:0;mso-height-percent:0;mso-position-horizontal:center;mso-position-horizontal-relative:margin;mso-position-vertical:center;mso-position-vertical-relative:margin;mso-width-percent:0;mso-height-percent:0" o:allowincell="f">
          <v:imagedata r:id="rId1" o:title="West-LETTER-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654A"/>
    <w:multiLevelType w:val="hybridMultilevel"/>
    <w:tmpl w:val="3F981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0678E8"/>
    <w:multiLevelType w:val="hybridMultilevel"/>
    <w:tmpl w:val="2F648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0011E3"/>
    <w:multiLevelType w:val="hybridMultilevel"/>
    <w:tmpl w:val="BCEAD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A72B6E"/>
    <w:multiLevelType w:val="hybridMultilevel"/>
    <w:tmpl w:val="CF604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BA3D93"/>
    <w:multiLevelType w:val="hybridMultilevel"/>
    <w:tmpl w:val="10EA682C"/>
    <w:lvl w:ilvl="0" w:tplc="E6DC4B5A">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8E423B"/>
    <w:multiLevelType w:val="hybridMultilevel"/>
    <w:tmpl w:val="024A2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0A3BD2"/>
    <w:multiLevelType w:val="hybridMultilevel"/>
    <w:tmpl w:val="580E7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E46843"/>
    <w:multiLevelType w:val="hybridMultilevel"/>
    <w:tmpl w:val="5C3E0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0"/>
  </w:num>
  <w:num w:numId="4">
    <w:abstractNumId w:val="1"/>
  </w:num>
  <w:num w:numId="5">
    <w:abstractNumId w:val="7"/>
  </w:num>
  <w:num w:numId="6">
    <w:abstractNumId w:val="3"/>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7DA"/>
    <w:rsid w:val="000A4841"/>
    <w:rsid w:val="000F0253"/>
    <w:rsid w:val="001365E9"/>
    <w:rsid w:val="00174E4E"/>
    <w:rsid w:val="00200C20"/>
    <w:rsid w:val="00221823"/>
    <w:rsid w:val="00267C67"/>
    <w:rsid w:val="003636FF"/>
    <w:rsid w:val="0046275C"/>
    <w:rsid w:val="00571F3E"/>
    <w:rsid w:val="00574AB7"/>
    <w:rsid w:val="005B6059"/>
    <w:rsid w:val="005B7B58"/>
    <w:rsid w:val="006261B7"/>
    <w:rsid w:val="00656370"/>
    <w:rsid w:val="006A4256"/>
    <w:rsid w:val="00727D45"/>
    <w:rsid w:val="0076750E"/>
    <w:rsid w:val="00770112"/>
    <w:rsid w:val="008B0986"/>
    <w:rsid w:val="00985631"/>
    <w:rsid w:val="00B257CB"/>
    <w:rsid w:val="00B73E78"/>
    <w:rsid w:val="00BA4F01"/>
    <w:rsid w:val="00BC2FB2"/>
    <w:rsid w:val="00CC2F50"/>
    <w:rsid w:val="00DA37DA"/>
    <w:rsid w:val="00E14B51"/>
    <w:rsid w:val="00E22B5A"/>
    <w:rsid w:val="00E81877"/>
    <w:rsid w:val="00F86E06"/>
    <w:rsid w:val="00FC7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83BC707"/>
  <w14:defaultImageDpi w14:val="330"/>
  <w15:docId w15:val="{FACFFF21-FEAF-4061-BE4C-32E24707A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37DA"/>
    <w:pPr>
      <w:tabs>
        <w:tab w:val="center" w:pos="4513"/>
        <w:tab w:val="right" w:pos="9026"/>
      </w:tabs>
    </w:pPr>
  </w:style>
  <w:style w:type="character" w:customStyle="1" w:styleId="HeaderChar">
    <w:name w:val="Header Char"/>
    <w:basedOn w:val="DefaultParagraphFont"/>
    <w:link w:val="Header"/>
    <w:uiPriority w:val="99"/>
    <w:rsid w:val="00DA37DA"/>
  </w:style>
  <w:style w:type="paragraph" w:styleId="Footer">
    <w:name w:val="footer"/>
    <w:basedOn w:val="Normal"/>
    <w:link w:val="FooterChar"/>
    <w:uiPriority w:val="99"/>
    <w:unhideWhenUsed/>
    <w:rsid w:val="00DA37DA"/>
    <w:pPr>
      <w:tabs>
        <w:tab w:val="center" w:pos="4513"/>
        <w:tab w:val="right" w:pos="9026"/>
      </w:tabs>
    </w:pPr>
  </w:style>
  <w:style w:type="character" w:customStyle="1" w:styleId="FooterChar">
    <w:name w:val="Footer Char"/>
    <w:basedOn w:val="DefaultParagraphFont"/>
    <w:link w:val="Footer"/>
    <w:uiPriority w:val="99"/>
    <w:rsid w:val="00DA37DA"/>
  </w:style>
  <w:style w:type="paragraph" w:styleId="BalloonText">
    <w:name w:val="Balloon Text"/>
    <w:basedOn w:val="Normal"/>
    <w:link w:val="BalloonTextChar"/>
    <w:uiPriority w:val="99"/>
    <w:semiHidden/>
    <w:unhideWhenUsed/>
    <w:rsid w:val="008B0986"/>
    <w:rPr>
      <w:rFonts w:ascii="Tahoma" w:hAnsi="Tahoma" w:cs="Tahoma"/>
      <w:sz w:val="16"/>
      <w:szCs w:val="16"/>
    </w:rPr>
  </w:style>
  <w:style w:type="character" w:customStyle="1" w:styleId="BalloonTextChar">
    <w:name w:val="Balloon Text Char"/>
    <w:basedOn w:val="DefaultParagraphFont"/>
    <w:link w:val="BalloonText"/>
    <w:uiPriority w:val="99"/>
    <w:semiHidden/>
    <w:rsid w:val="008B0986"/>
    <w:rPr>
      <w:rFonts w:ascii="Tahoma" w:hAnsi="Tahoma" w:cs="Tahoma"/>
      <w:sz w:val="16"/>
      <w:szCs w:val="16"/>
      <w:lang w:eastAsia="en-US"/>
    </w:rPr>
  </w:style>
  <w:style w:type="character" w:customStyle="1" w:styleId="hotel-detailspostcode">
    <w:name w:val="hotel-details__postcode"/>
    <w:basedOn w:val="DefaultParagraphFont"/>
    <w:rsid w:val="006261B7"/>
  </w:style>
  <w:style w:type="paragraph" w:styleId="ListParagraph">
    <w:name w:val="List Paragraph"/>
    <w:basedOn w:val="Normal"/>
    <w:uiPriority w:val="34"/>
    <w:qFormat/>
    <w:rsid w:val="00571F3E"/>
    <w:pPr>
      <w:spacing w:after="200" w:line="276" w:lineRule="auto"/>
      <w:ind w:left="720"/>
      <w:contextualSpacing/>
    </w:pPr>
    <w:rPr>
      <w:rFonts w:asciiTheme="minorHAnsi" w:eastAsiaTheme="minorHAnsi" w:hAnsiTheme="minorHAnsi" w:cstheme="minorBidi"/>
      <w:sz w:val="22"/>
      <w:szCs w:val="22"/>
    </w:rPr>
  </w:style>
  <w:style w:type="paragraph" w:styleId="NormalWeb">
    <w:name w:val="Normal (Web)"/>
    <w:basedOn w:val="Normal"/>
    <w:uiPriority w:val="99"/>
    <w:unhideWhenUsed/>
    <w:rsid w:val="00B73E78"/>
    <w:pPr>
      <w:spacing w:before="100" w:beforeAutospacing="1" w:after="100" w:afterAutospacing="1"/>
    </w:pPr>
    <w:rPr>
      <w:rFonts w:ascii="Times New Roman" w:eastAsia="Times New Roman" w:hAnsi="Times New Roman"/>
      <w:lang w:eastAsia="en-GB"/>
    </w:rPr>
  </w:style>
  <w:style w:type="character" w:styleId="Hyperlink">
    <w:name w:val="Hyperlink"/>
    <w:basedOn w:val="DefaultParagraphFont"/>
    <w:uiPriority w:val="99"/>
    <w:semiHidden/>
    <w:unhideWhenUsed/>
    <w:rsid w:val="00B73E7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ccg.cornwalldevon.urgenttesting@nhs.net"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nhs.uk/conditions/coronavirus-covid-19/symptoms/coronavirus-in-children/"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nhs.uk/conditions/coronavirus-covid-19/symptoms/"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2</Pages>
  <Words>842</Words>
  <Characters>4800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Ivybridge Academy Trust</Company>
  <LinksUpToDate>false</LinksUpToDate>
  <CharactersWithSpaces>5631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 Underwood</dc:creator>
  <cp:lastModifiedBy>A Tapley</cp:lastModifiedBy>
  <cp:revision>4</cp:revision>
  <cp:lastPrinted>2019-01-17T11:52:00Z</cp:lastPrinted>
  <dcterms:created xsi:type="dcterms:W3CDTF">2020-09-21T08:00:00Z</dcterms:created>
  <dcterms:modified xsi:type="dcterms:W3CDTF">2020-09-21T10:49:00Z</dcterms:modified>
</cp:coreProperties>
</file>